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2CDE" w14:textId="77777777" w:rsidR="00610D3F" w:rsidRDefault="00610D3F" w:rsidP="00644BB0">
      <w:pPr>
        <w:jc w:val="center"/>
        <w:outlineLvl w:val="0"/>
        <w:rPr>
          <w:b/>
          <w:sz w:val="28"/>
          <w:szCs w:val="28"/>
          <w:lang w:val="en-GB"/>
        </w:rPr>
      </w:pPr>
    </w:p>
    <w:p w14:paraId="414A140B" w14:textId="77777777" w:rsidR="00610D3F" w:rsidRDefault="00610D3F" w:rsidP="00644BB0">
      <w:pPr>
        <w:jc w:val="center"/>
        <w:outlineLvl w:val="0"/>
        <w:rPr>
          <w:b/>
          <w:sz w:val="28"/>
          <w:szCs w:val="28"/>
          <w:lang w:val="en-GB"/>
        </w:rPr>
      </w:pPr>
    </w:p>
    <w:p w14:paraId="51EFCA34" w14:textId="77777777" w:rsidR="00610D3F" w:rsidRPr="004D5905" w:rsidRDefault="00713981" w:rsidP="00644BB0">
      <w:pPr>
        <w:jc w:val="center"/>
        <w:outlineLvl w:val="0"/>
        <w:rPr>
          <w:b/>
          <w:sz w:val="28"/>
          <w:szCs w:val="28"/>
          <w:lang w:val="en-GB"/>
        </w:rPr>
      </w:pPr>
      <w:r>
        <w:rPr>
          <w:noProof/>
          <w:lang w:val="en-GB"/>
        </w:rPr>
        <w:pict w14:anchorId="00D43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A picture containing text, cupDescription automatically generated" style="position:absolute;left:0;text-align:left;margin-left:0;margin-top:0;width:141.75pt;height:141.75pt;z-index:1;visibility:visible;mso-wrap-edited:f;mso-width-percent:0;mso-height-percent:0;mso-position-horizontal:left;mso-position-horizontal-relative:margin;mso-position-vertical:top;mso-position-vertical-relative:margin;mso-width-percent:0;mso-height-percent:0">
            <v:imagedata r:id="rId7" o:title=""/>
            <w10:wrap type="square" anchorx="margin" anchory="margin"/>
          </v:shape>
        </w:pict>
      </w:r>
      <w:proofErr w:type="spellStart"/>
      <w:r w:rsidR="00610D3F" w:rsidRPr="004D5905">
        <w:rPr>
          <w:b/>
          <w:sz w:val="28"/>
          <w:szCs w:val="28"/>
          <w:lang w:val="en-GB"/>
        </w:rPr>
        <w:t>Cymdeithas</w:t>
      </w:r>
      <w:proofErr w:type="spellEnd"/>
      <w:r w:rsidR="00610D3F" w:rsidRPr="004D5905">
        <w:rPr>
          <w:b/>
          <w:sz w:val="28"/>
          <w:szCs w:val="28"/>
          <w:lang w:val="en-GB"/>
        </w:rPr>
        <w:t xml:space="preserve"> </w:t>
      </w:r>
      <w:proofErr w:type="spellStart"/>
      <w:r w:rsidR="00610D3F" w:rsidRPr="004D5905">
        <w:rPr>
          <w:b/>
          <w:sz w:val="28"/>
          <w:szCs w:val="28"/>
          <w:lang w:val="en-GB"/>
        </w:rPr>
        <w:t>Bridwyr</w:t>
      </w:r>
      <w:proofErr w:type="spellEnd"/>
      <w:r w:rsidR="00610D3F" w:rsidRPr="004D5905">
        <w:rPr>
          <w:b/>
          <w:sz w:val="28"/>
          <w:szCs w:val="28"/>
          <w:lang w:val="en-GB"/>
        </w:rPr>
        <w:t xml:space="preserve"> </w:t>
      </w:r>
      <w:proofErr w:type="spellStart"/>
      <w:r w:rsidR="00610D3F" w:rsidRPr="004D5905">
        <w:rPr>
          <w:b/>
          <w:sz w:val="28"/>
          <w:szCs w:val="28"/>
          <w:lang w:val="en-GB"/>
        </w:rPr>
        <w:t>Merlod</w:t>
      </w:r>
      <w:proofErr w:type="spellEnd"/>
      <w:r w:rsidR="00610D3F" w:rsidRPr="004D5905">
        <w:rPr>
          <w:b/>
          <w:sz w:val="28"/>
          <w:szCs w:val="28"/>
          <w:lang w:val="en-GB"/>
        </w:rPr>
        <w:t xml:space="preserve"> a </w:t>
      </w:r>
      <w:proofErr w:type="spellStart"/>
      <w:r w:rsidR="00610D3F" w:rsidRPr="004D5905">
        <w:rPr>
          <w:b/>
          <w:sz w:val="28"/>
          <w:szCs w:val="28"/>
          <w:lang w:val="en-GB"/>
        </w:rPr>
        <w:t>Chobiau</w:t>
      </w:r>
      <w:proofErr w:type="spellEnd"/>
      <w:r w:rsidR="00610D3F" w:rsidRPr="004D5905">
        <w:rPr>
          <w:b/>
          <w:sz w:val="28"/>
          <w:szCs w:val="28"/>
          <w:lang w:val="en-GB"/>
        </w:rPr>
        <w:t xml:space="preserve"> </w:t>
      </w:r>
      <w:proofErr w:type="spellStart"/>
      <w:r w:rsidR="00610D3F" w:rsidRPr="004D5905">
        <w:rPr>
          <w:b/>
          <w:sz w:val="28"/>
          <w:szCs w:val="28"/>
          <w:lang w:val="en-GB"/>
        </w:rPr>
        <w:t>Cymreig</w:t>
      </w:r>
      <w:proofErr w:type="spellEnd"/>
    </w:p>
    <w:p w14:paraId="772D0F6B" w14:textId="77777777" w:rsidR="00610D3F" w:rsidRPr="004D5905" w:rsidRDefault="00610D3F" w:rsidP="00644BB0">
      <w:pPr>
        <w:jc w:val="center"/>
        <w:outlineLvl w:val="0"/>
        <w:rPr>
          <w:b/>
          <w:sz w:val="28"/>
          <w:szCs w:val="28"/>
          <w:lang w:val="en-GB"/>
        </w:rPr>
      </w:pPr>
    </w:p>
    <w:p w14:paraId="16B5769B" w14:textId="77777777" w:rsidR="00610D3F" w:rsidRPr="00BC7D5D" w:rsidRDefault="00610D3F" w:rsidP="00644BB0">
      <w:pPr>
        <w:jc w:val="center"/>
        <w:outlineLvl w:val="0"/>
        <w:rPr>
          <w:b/>
          <w:sz w:val="48"/>
          <w:szCs w:val="48"/>
          <w:lang w:val="en-GB"/>
        </w:rPr>
      </w:pPr>
      <w:r w:rsidRPr="00BC7D5D">
        <w:rPr>
          <w:b/>
          <w:sz w:val="48"/>
          <w:szCs w:val="48"/>
          <w:lang w:val="en-GB"/>
        </w:rPr>
        <w:t>Gwynedd</w:t>
      </w:r>
    </w:p>
    <w:p w14:paraId="4A93E004" w14:textId="77777777" w:rsidR="00610D3F" w:rsidRPr="004D5905" w:rsidRDefault="00610D3F" w:rsidP="00644BB0">
      <w:pPr>
        <w:pStyle w:val="Heading2"/>
        <w:rPr>
          <w:sz w:val="28"/>
        </w:rPr>
      </w:pPr>
    </w:p>
    <w:p w14:paraId="2605CCC6" w14:textId="77777777" w:rsidR="00610D3F" w:rsidRPr="004D5905" w:rsidRDefault="00610D3F" w:rsidP="00644BB0">
      <w:pPr>
        <w:pStyle w:val="Heading2"/>
        <w:rPr>
          <w:sz w:val="28"/>
        </w:rPr>
      </w:pPr>
      <w:r w:rsidRPr="004D5905">
        <w:rPr>
          <w:sz w:val="28"/>
        </w:rPr>
        <w:t>Welsh Pony and Cob Breeders Association</w:t>
      </w:r>
    </w:p>
    <w:p w14:paraId="478DA12B" w14:textId="77777777" w:rsidR="00610D3F" w:rsidRPr="00BC7D5D" w:rsidRDefault="00610D3F" w:rsidP="00644BB0">
      <w:pPr>
        <w:rPr>
          <w:sz w:val="28"/>
          <w:szCs w:val="28"/>
          <w:lang w:val="en-GB"/>
        </w:rPr>
      </w:pPr>
    </w:p>
    <w:p w14:paraId="1F6CD546" w14:textId="77777777" w:rsidR="00610D3F" w:rsidRPr="00BC7D5D" w:rsidRDefault="00610D3F" w:rsidP="00644BB0">
      <w:pPr>
        <w:rPr>
          <w:color w:val="945200"/>
          <w:sz w:val="28"/>
          <w:szCs w:val="28"/>
          <w:lang w:val="en-GB"/>
        </w:rPr>
      </w:pPr>
    </w:p>
    <w:p w14:paraId="2D3EB26D" w14:textId="77777777" w:rsidR="00610D3F" w:rsidRPr="00BC7D5D" w:rsidRDefault="00610D3F" w:rsidP="00644BB0">
      <w:pPr>
        <w:outlineLvl w:val="0"/>
        <w:rPr>
          <w:b/>
          <w:sz w:val="28"/>
          <w:szCs w:val="28"/>
          <w:lang w:val="en-GB"/>
        </w:rPr>
      </w:pPr>
    </w:p>
    <w:p w14:paraId="594FCAD3" w14:textId="77777777" w:rsidR="00610D3F" w:rsidRPr="00644BB0" w:rsidRDefault="00610D3F" w:rsidP="00644BB0">
      <w:pPr>
        <w:jc w:val="center"/>
        <w:outlineLvl w:val="0"/>
        <w:rPr>
          <w:b/>
          <w:sz w:val="50"/>
          <w:szCs w:val="50"/>
          <w:lang w:val="en-GB"/>
        </w:rPr>
      </w:pPr>
      <w:r w:rsidRPr="00644BB0">
        <w:rPr>
          <w:b/>
          <w:sz w:val="50"/>
          <w:szCs w:val="50"/>
          <w:lang w:val="en-GB"/>
        </w:rPr>
        <w:t>SIOE FLYNYDDOL Y GANWYN</w:t>
      </w:r>
    </w:p>
    <w:p w14:paraId="6524E893" w14:textId="77777777" w:rsidR="00610D3F" w:rsidRPr="00644BB0" w:rsidRDefault="00610D3F" w:rsidP="00644BB0">
      <w:pPr>
        <w:jc w:val="center"/>
        <w:outlineLvl w:val="0"/>
        <w:rPr>
          <w:b/>
          <w:sz w:val="50"/>
          <w:szCs w:val="50"/>
          <w:lang w:val="en-GB"/>
        </w:rPr>
      </w:pPr>
      <w:r w:rsidRPr="00644BB0">
        <w:rPr>
          <w:b/>
          <w:sz w:val="50"/>
          <w:szCs w:val="50"/>
          <w:lang w:val="en-GB"/>
        </w:rPr>
        <w:t>ANNUAL SPRING SHOW</w:t>
      </w:r>
    </w:p>
    <w:p w14:paraId="53FB4D22" w14:textId="77777777" w:rsidR="00610D3F" w:rsidRPr="00BC7D5D" w:rsidRDefault="00610D3F" w:rsidP="00644BB0">
      <w:pPr>
        <w:jc w:val="center"/>
        <w:outlineLvl w:val="0"/>
        <w:rPr>
          <w:b/>
          <w:sz w:val="28"/>
          <w:szCs w:val="28"/>
          <w:lang w:val="en-GB"/>
        </w:rPr>
      </w:pPr>
    </w:p>
    <w:p w14:paraId="6ACAE33F" w14:textId="77777777" w:rsidR="00610D3F" w:rsidRPr="00BC7D5D" w:rsidRDefault="00610D3F" w:rsidP="00644BB0">
      <w:pPr>
        <w:outlineLvl w:val="0"/>
        <w:rPr>
          <w:b/>
          <w:sz w:val="28"/>
          <w:szCs w:val="28"/>
          <w:lang w:val="en-GB"/>
        </w:rPr>
      </w:pPr>
    </w:p>
    <w:p w14:paraId="047CD62F" w14:textId="77777777" w:rsidR="00610D3F" w:rsidRPr="00644BB0" w:rsidRDefault="00610D3F" w:rsidP="00644BB0">
      <w:pPr>
        <w:jc w:val="center"/>
        <w:outlineLvl w:val="0"/>
        <w:rPr>
          <w:b/>
          <w:color w:val="000000"/>
          <w:sz w:val="40"/>
          <w:szCs w:val="40"/>
          <w:lang w:val="en-GB"/>
        </w:rPr>
      </w:pPr>
      <w:proofErr w:type="spellStart"/>
      <w:r w:rsidRPr="00644BB0">
        <w:rPr>
          <w:b/>
          <w:color w:val="000000"/>
          <w:sz w:val="40"/>
          <w:szCs w:val="40"/>
          <w:lang w:val="en-GB"/>
        </w:rPr>
        <w:t>Dydd</w:t>
      </w:r>
      <w:proofErr w:type="spellEnd"/>
      <w:r w:rsidRPr="00644BB0">
        <w:rPr>
          <w:b/>
          <w:color w:val="000000"/>
          <w:sz w:val="40"/>
          <w:szCs w:val="40"/>
          <w:lang w:val="en-GB"/>
        </w:rPr>
        <w:t xml:space="preserve"> </w:t>
      </w:r>
      <w:proofErr w:type="spellStart"/>
      <w:r w:rsidRPr="00644BB0">
        <w:rPr>
          <w:b/>
          <w:color w:val="000000"/>
          <w:sz w:val="40"/>
          <w:szCs w:val="40"/>
          <w:lang w:val="en-GB"/>
        </w:rPr>
        <w:t>Llun</w:t>
      </w:r>
      <w:proofErr w:type="spellEnd"/>
      <w:r w:rsidRPr="00644BB0">
        <w:rPr>
          <w:b/>
          <w:color w:val="000000"/>
          <w:sz w:val="40"/>
          <w:szCs w:val="40"/>
          <w:lang w:val="en-GB"/>
        </w:rPr>
        <w:t xml:space="preserve"> 1</w:t>
      </w:r>
      <w:r>
        <w:rPr>
          <w:b/>
          <w:color w:val="000000"/>
          <w:sz w:val="40"/>
          <w:szCs w:val="40"/>
          <w:lang w:val="en-GB"/>
        </w:rPr>
        <w:t>af</w:t>
      </w:r>
      <w:r w:rsidRPr="00644BB0">
        <w:rPr>
          <w:b/>
          <w:color w:val="000000"/>
          <w:sz w:val="40"/>
          <w:szCs w:val="40"/>
          <w:lang w:val="en-GB"/>
        </w:rPr>
        <w:t xml:space="preserve"> </w:t>
      </w:r>
      <w:proofErr w:type="spellStart"/>
      <w:r w:rsidRPr="00644BB0">
        <w:rPr>
          <w:b/>
          <w:color w:val="000000"/>
          <w:sz w:val="40"/>
          <w:szCs w:val="40"/>
          <w:lang w:val="en-GB"/>
        </w:rPr>
        <w:t>Ebrill</w:t>
      </w:r>
      <w:proofErr w:type="spellEnd"/>
      <w:r w:rsidRPr="00644BB0">
        <w:rPr>
          <w:b/>
          <w:color w:val="000000"/>
          <w:sz w:val="40"/>
          <w:szCs w:val="40"/>
          <w:lang w:val="en-GB"/>
        </w:rPr>
        <w:t xml:space="preserve"> 202</w:t>
      </w:r>
      <w:r>
        <w:rPr>
          <w:b/>
          <w:color w:val="000000"/>
          <w:sz w:val="40"/>
          <w:szCs w:val="40"/>
          <w:lang w:val="en-GB"/>
        </w:rPr>
        <w:t>4</w:t>
      </w:r>
    </w:p>
    <w:p w14:paraId="44318AF0" w14:textId="77777777" w:rsidR="00610D3F" w:rsidRPr="00644BB0" w:rsidRDefault="00610D3F" w:rsidP="00644BB0">
      <w:pPr>
        <w:jc w:val="center"/>
        <w:outlineLvl w:val="0"/>
        <w:rPr>
          <w:b/>
          <w:color w:val="00B050"/>
          <w:sz w:val="40"/>
          <w:szCs w:val="40"/>
          <w:lang w:val="en-GB"/>
        </w:rPr>
      </w:pPr>
      <w:r w:rsidRPr="00644BB0">
        <w:rPr>
          <w:b/>
          <w:color w:val="000000"/>
          <w:sz w:val="40"/>
          <w:szCs w:val="40"/>
          <w:lang w:val="en-GB"/>
        </w:rPr>
        <w:t>Monday 1</w:t>
      </w:r>
      <w:r>
        <w:rPr>
          <w:b/>
          <w:color w:val="000000"/>
          <w:sz w:val="40"/>
          <w:szCs w:val="40"/>
          <w:lang w:val="en-GB"/>
        </w:rPr>
        <w:t>st</w:t>
      </w:r>
      <w:r w:rsidRPr="00644BB0">
        <w:rPr>
          <w:b/>
          <w:color w:val="000000"/>
          <w:sz w:val="40"/>
          <w:szCs w:val="40"/>
          <w:lang w:val="en-GB"/>
        </w:rPr>
        <w:t xml:space="preserve"> April 202</w:t>
      </w:r>
      <w:r>
        <w:rPr>
          <w:b/>
          <w:color w:val="000000"/>
          <w:sz w:val="40"/>
          <w:szCs w:val="40"/>
          <w:lang w:val="en-GB"/>
        </w:rPr>
        <w:t>4</w:t>
      </w:r>
    </w:p>
    <w:p w14:paraId="3BABE611" w14:textId="77777777" w:rsidR="00610D3F" w:rsidRDefault="00610D3F" w:rsidP="00644BB0">
      <w:pPr>
        <w:outlineLvl w:val="0"/>
        <w:rPr>
          <w:b/>
          <w:sz w:val="20"/>
          <w:szCs w:val="20"/>
          <w:lang w:val="en-GB"/>
        </w:rPr>
      </w:pPr>
    </w:p>
    <w:p w14:paraId="4CA5DB96" w14:textId="77777777" w:rsidR="00610D3F" w:rsidRDefault="00610D3F" w:rsidP="00644BB0">
      <w:pPr>
        <w:outlineLvl w:val="0"/>
        <w:rPr>
          <w:b/>
          <w:sz w:val="20"/>
          <w:szCs w:val="20"/>
          <w:lang w:val="en-GB"/>
        </w:rPr>
      </w:pPr>
    </w:p>
    <w:p w14:paraId="11E5F94A" w14:textId="77777777" w:rsidR="00610D3F" w:rsidRPr="00644BB0" w:rsidRDefault="00610D3F" w:rsidP="00644BB0">
      <w:pPr>
        <w:jc w:val="center"/>
        <w:outlineLvl w:val="0"/>
        <w:rPr>
          <w:b/>
          <w:lang w:val="en-GB"/>
        </w:rPr>
      </w:pPr>
      <w:proofErr w:type="spellStart"/>
      <w:r w:rsidRPr="00644BB0">
        <w:rPr>
          <w:b/>
          <w:lang w:val="en-GB"/>
        </w:rPr>
        <w:t>Dosbarthiadau</w:t>
      </w:r>
      <w:proofErr w:type="spellEnd"/>
      <w:r w:rsidRPr="00644BB0">
        <w:rPr>
          <w:b/>
          <w:lang w:val="en-GB"/>
        </w:rPr>
        <w:t xml:space="preserve"> </w:t>
      </w:r>
      <w:proofErr w:type="spellStart"/>
      <w:r w:rsidRPr="00644BB0">
        <w:rPr>
          <w:b/>
          <w:lang w:val="en-GB"/>
        </w:rPr>
        <w:t>Merlod</w:t>
      </w:r>
      <w:proofErr w:type="spellEnd"/>
      <w:r w:rsidRPr="00644BB0">
        <w:rPr>
          <w:b/>
          <w:lang w:val="en-GB"/>
        </w:rPr>
        <w:t xml:space="preserve"> a </w:t>
      </w:r>
      <w:proofErr w:type="spellStart"/>
      <w:r w:rsidRPr="00644BB0">
        <w:rPr>
          <w:b/>
          <w:lang w:val="en-GB"/>
        </w:rPr>
        <w:t>Chobiau</w:t>
      </w:r>
      <w:proofErr w:type="spellEnd"/>
      <w:r w:rsidRPr="00644BB0">
        <w:rPr>
          <w:b/>
          <w:lang w:val="en-GB"/>
        </w:rPr>
        <w:t xml:space="preserve"> </w:t>
      </w:r>
      <w:proofErr w:type="spellStart"/>
      <w:r w:rsidRPr="00644BB0">
        <w:rPr>
          <w:b/>
          <w:lang w:val="en-GB"/>
        </w:rPr>
        <w:t>Cymreig</w:t>
      </w:r>
      <w:proofErr w:type="spellEnd"/>
      <w:r w:rsidRPr="00644BB0">
        <w:rPr>
          <w:b/>
          <w:lang w:val="en-GB"/>
        </w:rPr>
        <w:t xml:space="preserve">, </w:t>
      </w:r>
      <w:proofErr w:type="spellStart"/>
      <w:r w:rsidRPr="00644BB0">
        <w:rPr>
          <w:b/>
          <w:lang w:val="en-GB"/>
        </w:rPr>
        <w:t>Agored</w:t>
      </w:r>
      <w:proofErr w:type="spellEnd"/>
      <w:r w:rsidRPr="00644BB0">
        <w:rPr>
          <w:b/>
          <w:lang w:val="en-GB"/>
        </w:rPr>
        <w:t xml:space="preserve"> </w:t>
      </w:r>
      <w:proofErr w:type="spellStart"/>
      <w:r w:rsidRPr="00644BB0">
        <w:rPr>
          <w:b/>
          <w:lang w:val="en-GB"/>
        </w:rPr>
        <w:t>Mewn</w:t>
      </w:r>
      <w:proofErr w:type="spellEnd"/>
      <w:r w:rsidRPr="00644BB0">
        <w:rPr>
          <w:b/>
          <w:lang w:val="en-GB"/>
        </w:rPr>
        <w:t xml:space="preserve"> </w:t>
      </w:r>
      <w:proofErr w:type="spellStart"/>
      <w:r w:rsidRPr="00644BB0">
        <w:rPr>
          <w:b/>
          <w:lang w:val="en-GB"/>
        </w:rPr>
        <w:t>Llaw</w:t>
      </w:r>
      <w:proofErr w:type="spellEnd"/>
      <w:r w:rsidRPr="00644BB0">
        <w:rPr>
          <w:b/>
          <w:lang w:val="en-GB"/>
        </w:rPr>
        <w:t xml:space="preserve"> a </w:t>
      </w:r>
      <w:proofErr w:type="spellStart"/>
      <w:r w:rsidRPr="00644BB0">
        <w:rPr>
          <w:b/>
          <w:lang w:val="en-GB"/>
        </w:rPr>
        <w:t>Marchogaeth</w:t>
      </w:r>
      <w:proofErr w:type="spellEnd"/>
    </w:p>
    <w:p w14:paraId="3E993FA9" w14:textId="77777777" w:rsidR="00610D3F" w:rsidRPr="00644BB0" w:rsidRDefault="00610D3F" w:rsidP="00644BB0">
      <w:pPr>
        <w:jc w:val="center"/>
        <w:outlineLvl w:val="0"/>
        <w:rPr>
          <w:b/>
          <w:lang w:val="en-GB"/>
        </w:rPr>
      </w:pPr>
      <w:r w:rsidRPr="00644BB0">
        <w:rPr>
          <w:b/>
          <w:lang w:val="en-GB"/>
        </w:rPr>
        <w:t xml:space="preserve">Welsh Ponies &amp; Cobs, Open </w:t>
      </w:r>
      <w:proofErr w:type="gramStart"/>
      <w:r w:rsidRPr="00644BB0">
        <w:rPr>
          <w:b/>
          <w:lang w:val="en-GB"/>
        </w:rPr>
        <w:t>In</w:t>
      </w:r>
      <w:proofErr w:type="gramEnd"/>
      <w:r w:rsidRPr="00644BB0">
        <w:rPr>
          <w:b/>
          <w:lang w:val="en-GB"/>
        </w:rPr>
        <w:t xml:space="preserve"> Hand &amp; Ridden Classes</w:t>
      </w:r>
      <w:r>
        <w:rPr>
          <w:b/>
          <w:lang w:val="en-GB"/>
        </w:rPr>
        <w:t xml:space="preserve"> </w:t>
      </w:r>
    </w:p>
    <w:p w14:paraId="182BFD94" w14:textId="77777777" w:rsidR="00610D3F" w:rsidRDefault="00610D3F" w:rsidP="00644BB0">
      <w:pPr>
        <w:outlineLvl w:val="0"/>
        <w:rPr>
          <w:b/>
          <w:lang w:val="en-GB"/>
        </w:rPr>
      </w:pPr>
    </w:p>
    <w:p w14:paraId="6AABDFAB" w14:textId="77777777" w:rsidR="00610D3F" w:rsidRPr="00644BB0" w:rsidRDefault="00610D3F" w:rsidP="00644BB0">
      <w:pPr>
        <w:outlineLvl w:val="0"/>
        <w:rPr>
          <w:b/>
          <w:lang w:val="en-GB"/>
        </w:rPr>
      </w:pPr>
    </w:p>
    <w:p w14:paraId="5EB09935" w14:textId="77777777" w:rsidR="00610D3F" w:rsidRPr="00644BB0" w:rsidRDefault="00610D3F" w:rsidP="00644BB0">
      <w:pPr>
        <w:jc w:val="center"/>
        <w:outlineLvl w:val="0"/>
        <w:rPr>
          <w:bCs/>
          <w:lang w:val="en-GB"/>
        </w:rPr>
      </w:pPr>
      <w:proofErr w:type="spellStart"/>
      <w:r w:rsidRPr="00644BB0">
        <w:rPr>
          <w:bCs/>
          <w:lang w:val="en-GB"/>
        </w:rPr>
        <w:t>Drwy</w:t>
      </w:r>
      <w:proofErr w:type="spellEnd"/>
      <w:r w:rsidRPr="00644BB0">
        <w:rPr>
          <w:bCs/>
          <w:lang w:val="en-GB"/>
        </w:rPr>
        <w:t xml:space="preserve"> </w:t>
      </w:r>
      <w:proofErr w:type="spellStart"/>
      <w:r w:rsidRPr="00644BB0">
        <w:rPr>
          <w:bCs/>
          <w:lang w:val="en-GB"/>
        </w:rPr>
        <w:t>Ganiatad</w:t>
      </w:r>
      <w:proofErr w:type="spellEnd"/>
      <w:r w:rsidRPr="00644BB0">
        <w:rPr>
          <w:bCs/>
          <w:lang w:val="en-GB"/>
        </w:rPr>
        <w:t xml:space="preserve"> </w:t>
      </w:r>
      <w:proofErr w:type="spellStart"/>
      <w:r w:rsidRPr="00644BB0">
        <w:rPr>
          <w:bCs/>
          <w:lang w:val="en-GB"/>
        </w:rPr>
        <w:t>Charedig</w:t>
      </w:r>
      <w:proofErr w:type="spellEnd"/>
      <w:r w:rsidRPr="00644BB0">
        <w:rPr>
          <w:bCs/>
          <w:lang w:val="en-GB"/>
        </w:rPr>
        <w:t xml:space="preserve"> / By Kind Permission of </w:t>
      </w:r>
    </w:p>
    <w:p w14:paraId="37F26A49" w14:textId="77777777" w:rsidR="00610D3F" w:rsidRPr="00644BB0" w:rsidRDefault="00610D3F" w:rsidP="00644BB0">
      <w:pPr>
        <w:jc w:val="center"/>
        <w:outlineLvl w:val="0"/>
        <w:rPr>
          <w:bCs/>
          <w:lang w:val="en-GB"/>
        </w:rPr>
      </w:pPr>
      <w:proofErr w:type="spellStart"/>
      <w:r w:rsidRPr="00644BB0">
        <w:rPr>
          <w:bCs/>
          <w:lang w:val="en-GB"/>
        </w:rPr>
        <w:t>Teulu</w:t>
      </w:r>
      <w:proofErr w:type="spellEnd"/>
      <w:r w:rsidRPr="00644BB0">
        <w:rPr>
          <w:bCs/>
          <w:lang w:val="en-GB"/>
        </w:rPr>
        <w:t xml:space="preserve"> Griffiths Family</w:t>
      </w:r>
    </w:p>
    <w:p w14:paraId="69E438CD" w14:textId="77777777" w:rsidR="00610D3F" w:rsidRPr="00644BB0" w:rsidRDefault="00610D3F" w:rsidP="00644BB0">
      <w:pPr>
        <w:jc w:val="center"/>
        <w:outlineLvl w:val="0"/>
        <w:rPr>
          <w:b/>
          <w:lang w:val="en-GB"/>
        </w:rPr>
      </w:pPr>
    </w:p>
    <w:p w14:paraId="7363F8D8" w14:textId="77777777" w:rsidR="00610D3F" w:rsidRPr="00644BB0" w:rsidRDefault="00610D3F" w:rsidP="00644BB0">
      <w:pPr>
        <w:jc w:val="center"/>
        <w:outlineLvl w:val="0"/>
        <w:rPr>
          <w:b/>
          <w:lang w:val="en-GB"/>
        </w:rPr>
      </w:pPr>
      <w:proofErr w:type="spellStart"/>
      <w:r w:rsidRPr="00644BB0">
        <w:rPr>
          <w:b/>
          <w:lang w:val="en-GB"/>
        </w:rPr>
        <w:t>Fferm</w:t>
      </w:r>
      <w:proofErr w:type="spellEnd"/>
      <w:r w:rsidRPr="00644BB0">
        <w:rPr>
          <w:b/>
          <w:lang w:val="en-GB"/>
        </w:rPr>
        <w:t xml:space="preserve"> Bryn </w:t>
      </w:r>
      <w:proofErr w:type="spellStart"/>
      <w:r w:rsidRPr="00644BB0">
        <w:rPr>
          <w:b/>
          <w:lang w:val="en-GB"/>
        </w:rPr>
        <w:t>Derw</w:t>
      </w:r>
      <w:proofErr w:type="spellEnd"/>
      <w:r w:rsidRPr="00644BB0">
        <w:rPr>
          <w:b/>
          <w:lang w:val="en-GB"/>
        </w:rPr>
        <w:t xml:space="preserve"> Farm</w:t>
      </w:r>
    </w:p>
    <w:p w14:paraId="5D4E77A5" w14:textId="77777777" w:rsidR="00610D3F" w:rsidRPr="00644BB0" w:rsidRDefault="00610D3F" w:rsidP="00644BB0">
      <w:pPr>
        <w:jc w:val="center"/>
        <w:outlineLvl w:val="0"/>
        <w:rPr>
          <w:b/>
          <w:lang w:val="en-GB"/>
        </w:rPr>
      </w:pPr>
      <w:proofErr w:type="spellStart"/>
      <w:r w:rsidRPr="00644BB0">
        <w:rPr>
          <w:b/>
          <w:lang w:val="en-GB"/>
        </w:rPr>
        <w:t>Brynrefail</w:t>
      </w:r>
      <w:proofErr w:type="spellEnd"/>
      <w:r w:rsidRPr="00644BB0">
        <w:rPr>
          <w:b/>
          <w:lang w:val="en-GB"/>
        </w:rPr>
        <w:t>, Caernarfon</w:t>
      </w:r>
    </w:p>
    <w:p w14:paraId="2650D47A" w14:textId="77777777" w:rsidR="00610D3F" w:rsidRPr="00644BB0" w:rsidRDefault="00610D3F" w:rsidP="00644BB0">
      <w:pPr>
        <w:jc w:val="center"/>
        <w:outlineLvl w:val="0"/>
        <w:rPr>
          <w:b/>
          <w:lang w:val="en-GB"/>
        </w:rPr>
      </w:pPr>
      <w:r w:rsidRPr="00644BB0">
        <w:rPr>
          <w:b/>
          <w:lang w:val="en-GB"/>
        </w:rPr>
        <w:t>Gwynedd, LL55 3PD</w:t>
      </w:r>
    </w:p>
    <w:p w14:paraId="05F41681" w14:textId="77777777" w:rsidR="00610D3F" w:rsidRPr="00644BB0" w:rsidRDefault="00610D3F" w:rsidP="00644BB0">
      <w:pPr>
        <w:jc w:val="center"/>
        <w:outlineLvl w:val="0"/>
        <w:rPr>
          <w:b/>
          <w:color w:val="00B050"/>
          <w:u w:val="single"/>
          <w:lang w:val="en-GB"/>
        </w:rPr>
      </w:pPr>
    </w:p>
    <w:p w14:paraId="000FFF9A" w14:textId="77777777" w:rsidR="00610D3F" w:rsidRPr="00644BB0" w:rsidRDefault="00610D3F" w:rsidP="00644BB0">
      <w:pPr>
        <w:rPr>
          <w:lang w:val="en-GB"/>
        </w:rPr>
      </w:pPr>
    </w:p>
    <w:p w14:paraId="00CD54EC" w14:textId="77777777" w:rsidR="00610D3F" w:rsidRPr="00644BB0" w:rsidRDefault="00610D3F" w:rsidP="00644BB0">
      <w:pPr>
        <w:pStyle w:val="Heading2"/>
        <w:rPr>
          <w:b w:val="0"/>
          <w:bCs/>
          <w:color w:val="FF0000"/>
          <w:sz w:val="24"/>
          <w:szCs w:val="24"/>
        </w:rPr>
      </w:pPr>
      <w:proofErr w:type="spellStart"/>
      <w:r w:rsidRPr="00644BB0">
        <w:rPr>
          <w:b w:val="0"/>
          <w:bCs/>
          <w:color w:val="FF0000"/>
          <w:sz w:val="24"/>
          <w:szCs w:val="24"/>
        </w:rPr>
        <w:t>Ceisiadau</w:t>
      </w:r>
      <w:proofErr w:type="spellEnd"/>
      <w:r w:rsidRPr="00644BB0">
        <w:rPr>
          <w:b w:val="0"/>
          <w:bCs/>
          <w:color w:val="FF0000"/>
          <w:sz w:val="24"/>
          <w:szCs w:val="24"/>
        </w:rPr>
        <w:t xml:space="preserve"> </w:t>
      </w:r>
      <w:proofErr w:type="spellStart"/>
      <w:r>
        <w:rPr>
          <w:b w:val="0"/>
          <w:bCs/>
          <w:color w:val="FF0000"/>
          <w:sz w:val="24"/>
          <w:szCs w:val="24"/>
        </w:rPr>
        <w:t>Cynnar</w:t>
      </w:r>
      <w:proofErr w:type="spellEnd"/>
      <w:r>
        <w:rPr>
          <w:b w:val="0"/>
          <w:bCs/>
          <w:color w:val="FF0000"/>
          <w:sz w:val="24"/>
          <w:szCs w:val="24"/>
        </w:rPr>
        <w:t xml:space="preserve"> </w:t>
      </w:r>
      <w:proofErr w:type="spellStart"/>
      <w:r>
        <w:rPr>
          <w:b w:val="0"/>
          <w:bCs/>
          <w:color w:val="FF0000"/>
          <w:sz w:val="24"/>
          <w:szCs w:val="24"/>
        </w:rPr>
        <w:t>yn</w:t>
      </w:r>
      <w:proofErr w:type="spellEnd"/>
      <w:r>
        <w:rPr>
          <w:b w:val="0"/>
          <w:bCs/>
          <w:color w:val="FF0000"/>
          <w:sz w:val="24"/>
          <w:szCs w:val="24"/>
        </w:rPr>
        <w:t xml:space="preserve"> </w:t>
      </w:r>
      <w:proofErr w:type="spellStart"/>
      <w:r w:rsidRPr="00644BB0">
        <w:rPr>
          <w:b w:val="0"/>
          <w:bCs/>
          <w:color w:val="FF0000"/>
          <w:sz w:val="24"/>
          <w:szCs w:val="24"/>
        </w:rPr>
        <w:t>Cau</w:t>
      </w:r>
      <w:proofErr w:type="spellEnd"/>
      <w:r w:rsidRPr="00644BB0">
        <w:rPr>
          <w:b w:val="0"/>
          <w:bCs/>
          <w:color w:val="FF0000"/>
          <w:sz w:val="24"/>
          <w:szCs w:val="24"/>
        </w:rPr>
        <w:t xml:space="preserve"> </w:t>
      </w:r>
      <w:r>
        <w:rPr>
          <w:color w:val="FF0000"/>
          <w:sz w:val="24"/>
          <w:szCs w:val="24"/>
        </w:rPr>
        <w:t>25</w:t>
      </w:r>
      <w:r w:rsidRPr="00644BB0">
        <w:rPr>
          <w:color w:val="FF0000"/>
          <w:sz w:val="24"/>
          <w:szCs w:val="24"/>
        </w:rPr>
        <w:t>.</w:t>
      </w:r>
      <w:r>
        <w:rPr>
          <w:color w:val="FF0000"/>
          <w:sz w:val="24"/>
          <w:szCs w:val="24"/>
        </w:rPr>
        <w:t>03</w:t>
      </w:r>
      <w:r w:rsidRPr="00644BB0">
        <w:rPr>
          <w:color w:val="FF0000"/>
          <w:sz w:val="24"/>
          <w:szCs w:val="24"/>
        </w:rPr>
        <w:t>.202</w:t>
      </w:r>
      <w:r>
        <w:rPr>
          <w:color w:val="FF0000"/>
          <w:sz w:val="24"/>
          <w:szCs w:val="24"/>
        </w:rPr>
        <w:t>4</w:t>
      </w:r>
      <w:r w:rsidRPr="00644BB0">
        <w:rPr>
          <w:b w:val="0"/>
          <w:bCs/>
          <w:color w:val="FF0000"/>
          <w:sz w:val="24"/>
          <w:szCs w:val="24"/>
        </w:rPr>
        <w:t xml:space="preserve"> </w:t>
      </w:r>
      <w:r>
        <w:rPr>
          <w:b w:val="0"/>
          <w:bCs/>
          <w:color w:val="FF0000"/>
          <w:sz w:val="24"/>
          <w:szCs w:val="24"/>
        </w:rPr>
        <w:t xml:space="preserve">Early Bird </w:t>
      </w:r>
      <w:r w:rsidRPr="00644BB0">
        <w:rPr>
          <w:b w:val="0"/>
          <w:bCs/>
          <w:color w:val="FF0000"/>
          <w:sz w:val="24"/>
          <w:szCs w:val="24"/>
        </w:rPr>
        <w:t>Entries Close</w:t>
      </w:r>
    </w:p>
    <w:p w14:paraId="603F8806" w14:textId="77777777" w:rsidR="00610D3F" w:rsidRDefault="00610D3F" w:rsidP="009B1A51">
      <w:pPr>
        <w:jc w:val="center"/>
        <w:rPr>
          <w:b/>
          <w:bCs/>
          <w:lang w:val="en-GB"/>
        </w:rPr>
      </w:pPr>
      <w:proofErr w:type="spellStart"/>
      <w:r w:rsidRPr="009B1A51">
        <w:rPr>
          <w:b/>
          <w:bCs/>
          <w:lang w:val="en-GB"/>
        </w:rPr>
        <w:t>Derby</w:t>
      </w:r>
      <w:r>
        <w:rPr>
          <w:b/>
          <w:bCs/>
          <w:lang w:val="en-GB"/>
        </w:rPr>
        <w:t>niwyd</w:t>
      </w:r>
      <w:proofErr w:type="spellEnd"/>
      <w:r w:rsidRPr="009B1A51">
        <w:rPr>
          <w:b/>
          <w:bCs/>
          <w:lang w:val="en-GB"/>
        </w:rPr>
        <w:t xml:space="preserve"> </w:t>
      </w:r>
      <w:proofErr w:type="spellStart"/>
      <w:r w:rsidRPr="009B1A51">
        <w:rPr>
          <w:b/>
          <w:bCs/>
          <w:lang w:val="en-GB"/>
        </w:rPr>
        <w:t>ceisiadau</w:t>
      </w:r>
      <w:proofErr w:type="spellEnd"/>
      <w:r w:rsidRPr="009B1A51">
        <w:rPr>
          <w:b/>
          <w:bCs/>
          <w:lang w:val="en-GB"/>
        </w:rPr>
        <w:t xml:space="preserve"> </w:t>
      </w:r>
      <w:proofErr w:type="spellStart"/>
      <w:r w:rsidRPr="009B1A51">
        <w:rPr>
          <w:b/>
          <w:bCs/>
          <w:lang w:val="en-GB"/>
        </w:rPr>
        <w:t>ar</w:t>
      </w:r>
      <w:proofErr w:type="spellEnd"/>
      <w:r w:rsidRPr="009B1A51">
        <w:rPr>
          <w:b/>
          <w:bCs/>
          <w:lang w:val="en-GB"/>
        </w:rPr>
        <w:t xml:space="preserve"> y </w:t>
      </w:r>
      <w:proofErr w:type="spellStart"/>
      <w:r w:rsidRPr="009B1A51">
        <w:rPr>
          <w:b/>
          <w:bCs/>
          <w:lang w:val="en-GB"/>
        </w:rPr>
        <w:t>diwrnod</w:t>
      </w:r>
      <w:proofErr w:type="spellEnd"/>
      <w:r w:rsidRPr="009B1A51">
        <w:rPr>
          <w:b/>
          <w:bCs/>
          <w:lang w:val="en-GB"/>
        </w:rPr>
        <w:t xml:space="preserve"> am </w:t>
      </w:r>
      <w:proofErr w:type="spellStart"/>
      <w:r>
        <w:rPr>
          <w:b/>
          <w:bCs/>
          <w:lang w:val="en-GB"/>
        </w:rPr>
        <w:t>gyfradd</w:t>
      </w:r>
      <w:proofErr w:type="spellEnd"/>
      <w:r>
        <w:rPr>
          <w:b/>
          <w:bCs/>
          <w:lang w:val="en-GB"/>
        </w:rPr>
        <w:t xml:space="preserve"> </w:t>
      </w:r>
      <w:proofErr w:type="spellStart"/>
      <w:r>
        <w:rPr>
          <w:b/>
          <w:bCs/>
          <w:lang w:val="en-GB"/>
        </w:rPr>
        <w:t>uwch</w:t>
      </w:r>
      <w:proofErr w:type="spellEnd"/>
      <w:r w:rsidRPr="009B1A51">
        <w:rPr>
          <w:b/>
          <w:bCs/>
          <w:lang w:val="en-GB"/>
        </w:rPr>
        <w:t>.</w:t>
      </w:r>
    </w:p>
    <w:p w14:paraId="00522EB6" w14:textId="77777777" w:rsidR="00610D3F" w:rsidRPr="009B1A51" w:rsidRDefault="00610D3F" w:rsidP="009B1A51">
      <w:pPr>
        <w:jc w:val="center"/>
        <w:rPr>
          <w:b/>
          <w:bCs/>
          <w:lang w:val="en-GB"/>
        </w:rPr>
      </w:pPr>
      <w:r w:rsidRPr="009B1A51">
        <w:rPr>
          <w:b/>
          <w:bCs/>
          <w:lang w:val="en-GB"/>
        </w:rPr>
        <w:t>Entries on the day accepted at an increased rate.</w:t>
      </w:r>
    </w:p>
    <w:p w14:paraId="6BD6A03B" w14:textId="77777777" w:rsidR="00610D3F" w:rsidRDefault="00610D3F" w:rsidP="00644BB0">
      <w:pPr>
        <w:rPr>
          <w:lang w:val="en-GB"/>
        </w:rPr>
      </w:pPr>
    </w:p>
    <w:p w14:paraId="23CDE668" w14:textId="77777777" w:rsidR="00610D3F" w:rsidRPr="00644BB0" w:rsidRDefault="00610D3F" w:rsidP="00644BB0">
      <w:pPr>
        <w:jc w:val="center"/>
        <w:rPr>
          <w:b/>
          <w:lang w:val="en-GB"/>
        </w:rPr>
      </w:pPr>
      <w:proofErr w:type="spellStart"/>
      <w:r w:rsidRPr="00644BB0">
        <w:rPr>
          <w:b/>
          <w:lang w:val="en-GB"/>
        </w:rPr>
        <w:t>Derbyniwyd</w:t>
      </w:r>
      <w:proofErr w:type="spellEnd"/>
      <w:r w:rsidRPr="00644BB0">
        <w:rPr>
          <w:b/>
          <w:lang w:val="en-GB"/>
        </w:rPr>
        <w:t xml:space="preserve"> </w:t>
      </w:r>
      <w:proofErr w:type="spellStart"/>
      <w:r w:rsidRPr="00644BB0">
        <w:rPr>
          <w:b/>
          <w:lang w:val="en-GB"/>
        </w:rPr>
        <w:t>Cesiadau</w:t>
      </w:r>
      <w:proofErr w:type="spellEnd"/>
      <w:r w:rsidRPr="00644BB0">
        <w:rPr>
          <w:b/>
          <w:lang w:val="en-GB"/>
        </w:rPr>
        <w:t xml:space="preserve"> </w:t>
      </w:r>
      <w:proofErr w:type="spellStart"/>
      <w:r w:rsidRPr="00644BB0">
        <w:rPr>
          <w:b/>
          <w:lang w:val="en-GB"/>
        </w:rPr>
        <w:t>Ar-lein</w:t>
      </w:r>
      <w:proofErr w:type="spellEnd"/>
      <w:r w:rsidRPr="00644BB0">
        <w:rPr>
          <w:b/>
          <w:lang w:val="en-GB"/>
        </w:rPr>
        <w:t xml:space="preserve"> a </w:t>
      </w:r>
      <w:proofErr w:type="spellStart"/>
      <w:r w:rsidRPr="00644BB0">
        <w:rPr>
          <w:b/>
          <w:lang w:val="en-GB"/>
        </w:rPr>
        <w:t>Thrwy’r</w:t>
      </w:r>
      <w:proofErr w:type="spellEnd"/>
      <w:r w:rsidRPr="00644BB0">
        <w:rPr>
          <w:b/>
          <w:lang w:val="en-GB"/>
        </w:rPr>
        <w:t xml:space="preserve"> Post</w:t>
      </w:r>
    </w:p>
    <w:p w14:paraId="2D0CE5F2" w14:textId="77777777" w:rsidR="00610D3F" w:rsidRPr="00644BB0" w:rsidRDefault="00610D3F" w:rsidP="00644BB0">
      <w:pPr>
        <w:jc w:val="center"/>
        <w:rPr>
          <w:b/>
          <w:lang w:val="en-GB"/>
        </w:rPr>
      </w:pPr>
      <w:r w:rsidRPr="00644BB0">
        <w:rPr>
          <w:b/>
          <w:lang w:val="en-GB"/>
        </w:rPr>
        <w:t>Online &amp; Postal Entries Accepted</w:t>
      </w:r>
    </w:p>
    <w:p w14:paraId="62DE374C" w14:textId="77777777" w:rsidR="00610D3F" w:rsidRPr="00D348A5" w:rsidRDefault="00610D3F" w:rsidP="00644BB0">
      <w:pPr>
        <w:jc w:val="center"/>
        <w:rPr>
          <w:color w:val="4472C4"/>
          <w:lang w:val="de-DE"/>
        </w:rPr>
      </w:pPr>
      <w:proofErr w:type="spellStart"/>
      <w:r w:rsidRPr="00D348A5">
        <w:rPr>
          <w:b/>
          <w:lang w:val="de-DE"/>
        </w:rPr>
        <w:t>Ceisiadau</w:t>
      </w:r>
      <w:proofErr w:type="spellEnd"/>
      <w:r w:rsidRPr="00D348A5">
        <w:rPr>
          <w:b/>
          <w:lang w:val="de-DE"/>
        </w:rPr>
        <w:t xml:space="preserve"> Ar-lein / Enter Online: </w:t>
      </w:r>
      <w:hyperlink r:id="rId8" w:history="1">
        <w:r w:rsidRPr="00D348A5">
          <w:rPr>
            <w:rStyle w:val="Hyperlink"/>
            <w:color w:val="4472C4"/>
            <w:lang w:val="de-DE"/>
          </w:rPr>
          <w:t>www.gwpcba.lite.events</w:t>
        </w:r>
      </w:hyperlink>
    </w:p>
    <w:p w14:paraId="01FC5C45" w14:textId="77777777" w:rsidR="00610D3F" w:rsidRPr="00D348A5" w:rsidRDefault="00610D3F" w:rsidP="00644BB0">
      <w:pPr>
        <w:jc w:val="center"/>
        <w:rPr>
          <w:b/>
          <w:lang w:val="de-DE"/>
        </w:rPr>
      </w:pPr>
    </w:p>
    <w:p w14:paraId="496C67A2" w14:textId="77777777" w:rsidR="00610D3F" w:rsidRPr="00644BB0" w:rsidRDefault="00610D3F" w:rsidP="00A906E0">
      <w:pPr>
        <w:jc w:val="center"/>
        <w:rPr>
          <w:b/>
          <w:lang w:val="en-GB"/>
        </w:rPr>
      </w:pPr>
      <w:proofErr w:type="spellStart"/>
      <w:r w:rsidRPr="00644BB0">
        <w:rPr>
          <w:b/>
          <w:lang w:val="en-GB"/>
        </w:rPr>
        <w:t>Ysgrifennydd</w:t>
      </w:r>
      <w:proofErr w:type="spellEnd"/>
      <w:r w:rsidRPr="00644BB0">
        <w:rPr>
          <w:b/>
          <w:lang w:val="en-GB"/>
        </w:rPr>
        <w:t xml:space="preserve"> </w:t>
      </w:r>
      <w:proofErr w:type="spellStart"/>
      <w:r w:rsidRPr="00644BB0">
        <w:rPr>
          <w:b/>
          <w:lang w:val="en-GB"/>
        </w:rPr>
        <w:t>Sioe</w:t>
      </w:r>
      <w:proofErr w:type="spellEnd"/>
      <w:r w:rsidRPr="00644BB0">
        <w:rPr>
          <w:b/>
          <w:lang w:val="en-GB"/>
        </w:rPr>
        <w:t>/ Show Secretary:</w:t>
      </w:r>
    </w:p>
    <w:p w14:paraId="5ED07DE8" w14:textId="77777777" w:rsidR="00610D3F" w:rsidRDefault="00610D3F" w:rsidP="00644BB0">
      <w:pPr>
        <w:jc w:val="center"/>
        <w:rPr>
          <w:b/>
          <w:lang w:val="en-GB"/>
        </w:rPr>
      </w:pPr>
      <w:r>
        <w:rPr>
          <w:b/>
          <w:lang w:val="en-GB"/>
        </w:rPr>
        <w:t>Miss Holly Roberts</w:t>
      </w:r>
    </w:p>
    <w:p w14:paraId="7F7B05C5" w14:textId="77777777" w:rsidR="00610D3F" w:rsidRDefault="00610D3F" w:rsidP="00644BB0">
      <w:pPr>
        <w:jc w:val="center"/>
        <w:rPr>
          <w:b/>
          <w:lang w:val="en-GB"/>
        </w:rPr>
      </w:pPr>
      <w:r>
        <w:rPr>
          <w:b/>
          <w:lang w:val="en-GB"/>
        </w:rPr>
        <w:t xml:space="preserve">Ty Hir Farm </w:t>
      </w:r>
    </w:p>
    <w:p w14:paraId="2D994443" w14:textId="77777777" w:rsidR="00610D3F" w:rsidRDefault="00610D3F" w:rsidP="00644BB0">
      <w:pPr>
        <w:jc w:val="center"/>
        <w:rPr>
          <w:b/>
          <w:lang w:val="en-GB"/>
        </w:rPr>
      </w:pPr>
      <w:r>
        <w:rPr>
          <w:b/>
          <w:lang w:val="en-GB"/>
        </w:rPr>
        <w:t>Bwlchgwyn Wrexham LL11 5UL</w:t>
      </w:r>
    </w:p>
    <w:p w14:paraId="6BDC952E" w14:textId="77777777" w:rsidR="00610D3F" w:rsidRPr="00644BB0" w:rsidRDefault="00610D3F" w:rsidP="00644BB0">
      <w:pPr>
        <w:jc w:val="center"/>
        <w:rPr>
          <w:b/>
          <w:lang w:val="en-GB"/>
        </w:rPr>
      </w:pPr>
      <w:r>
        <w:rPr>
          <w:b/>
        </w:rPr>
        <w:t>07961708518</w:t>
      </w:r>
    </w:p>
    <w:p w14:paraId="0853F38F" w14:textId="77777777" w:rsidR="00610D3F" w:rsidRDefault="00610D3F" w:rsidP="00A11B29">
      <w:pPr>
        <w:rPr>
          <w:i/>
          <w:iCs/>
        </w:rPr>
      </w:pPr>
      <w:r>
        <w:rPr>
          <w:b/>
          <w:lang w:val="en-GB"/>
        </w:rPr>
        <w:t xml:space="preserve">                                                            </w:t>
      </w:r>
      <w:hyperlink r:id="rId9" w:history="1">
        <w:r w:rsidRPr="00E703C9">
          <w:rPr>
            <w:rStyle w:val="Hyperlink"/>
            <w:bCs/>
            <w:i/>
            <w:iCs/>
            <w:lang w:val="en-GB"/>
          </w:rPr>
          <w:t>www.gwpcba.com</w:t>
        </w:r>
      </w:hyperlink>
    </w:p>
    <w:p w14:paraId="17B3735E" w14:textId="77777777" w:rsidR="00610D3F" w:rsidRDefault="00610D3F" w:rsidP="003F63CD">
      <w:pPr>
        <w:jc w:val="center"/>
        <w:rPr>
          <w:b/>
          <w:color w:val="000000"/>
          <w:u w:val="single"/>
          <w:lang w:val="en-GB"/>
        </w:rPr>
      </w:pPr>
    </w:p>
    <w:p w14:paraId="5A5D9C63" w14:textId="77777777" w:rsidR="00610D3F" w:rsidRPr="00D25962" w:rsidRDefault="00610D3F" w:rsidP="003F63CD">
      <w:pPr>
        <w:jc w:val="center"/>
        <w:rPr>
          <w:b/>
          <w:color w:val="000000"/>
          <w:u w:val="single"/>
          <w:lang w:val="en-GB"/>
        </w:rPr>
      </w:pPr>
      <w:proofErr w:type="spellStart"/>
      <w:r w:rsidRPr="00D25962">
        <w:rPr>
          <w:b/>
          <w:color w:val="000000"/>
          <w:u w:val="single"/>
          <w:lang w:val="en-GB"/>
        </w:rPr>
        <w:t>Rheolau</w:t>
      </w:r>
      <w:proofErr w:type="spellEnd"/>
      <w:r w:rsidRPr="00D25962">
        <w:rPr>
          <w:b/>
          <w:color w:val="000000"/>
          <w:u w:val="single"/>
          <w:lang w:val="en-GB"/>
        </w:rPr>
        <w:t xml:space="preserve"> CBMCC GWYNEDD WPCBA Rules</w:t>
      </w:r>
    </w:p>
    <w:p w14:paraId="5445677E" w14:textId="77777777" w:rsidR="00610D3F" w:rsidRPr="00D25962" w:rsidRDefault="00610D3F" w:rsidP="003F63CD">
      <w:pPr>
        <w:rPr>
          <w:b/>
          <w:color w:val="000000"/>
          <w:u w:val="single"/>
          <w:lang w:val="en-GB"/>
        </w:rPr>
      </w:pPr>
    </w:p>
    <w:p w14:paraId="05A02B56" w14:textId="77777777" w:rsidR="00610D3F" w:rsidRPr="00D25962" w:rsidRDefault="00610D3F" w:rsidP="003F63CD">
      <w:pPr>
        <w:numPr>
          <w:ilvl w:val="0"/>
          <w:numId w:val="4"/>
        </w:numPr>
        <w:ind w:right="-508"/>
        <w:rPr>
          <w:lang w:val="en-GB"/>
        </w:rPr>
      </w:pPr>
      <w:r w:rsidRPr="00D25962">
        <w:rPr>
          <w:lang w:val="en-GB"/>
        </w:rPr>
        <w:t>Persons are admitted to the showground at their own risk and whilst every Endeavour is taken to ensure their safety, the Association will not be responsible for personal injury (fatal or otherwise), loss of, or damage to property, and any other loss or, damage, cost, and expenses, however caused.</w:t>
      </w:r>
    </w:p>
    <w:p w14:paraId="6CAB3E8F" w14:textId="77777777" w:rsidR="00610D3F" w:rsidRPr="00D25962" w:rsidRDefault="00610D3F" w:rsidP="003F63CD">
      <w:pPr>
        <w:ind w:right="-328"/>
        <w:rPr>
          <w:lang w:val="en-GB"/>
        </w:rPr>
      </w:pPr>
    </w:p>
    <w:p w14:paraId="008BD642" w14:textId="77777777" w:rsidR="00610D3F" w:rsidRPr="00D25962" w:rsidRDefault="00610D3F" w:rsidP="003F63CD">
      <w:pPr>
        <w:numPr>
          <w:ilvl w:val="0"/>
          <w:numId w:val="4"/>
        </w:numPr>
        <w:ind w:right="-508"/>
        <w:rPr>
          <w:lang w:val="en-GB"/>
        </w:rPr>
      </w:pPr>
      <w:r w:rsidRPr="00D25962">
        <w:rPr>
          <w:lang w:val="en-GB"/>
        </w:rPr>
        <w:t>Cups to be returned to secretary 1 month before next show. Cups to be signed for and a deposit of £10 on the day of show and must be replaced if lost by winning exhibitors. (receipts will be issued as proof of return of cup, and reimbursement of cup deposit)</w:t>
      </w:r>
    </w:p>
    <w:p w14:paraId="0FA76172" w14:textId="77777777" w:rsidR="00610D3F" w:rsidRPr="00D25962" w:rsidRDefault="00610D3F" w:rsidP="003F63CD">
      <w:pPr>
        <w:ind w:right="-508"/>
        <w:rPr>
          <w:lang w:val="en-GB"/>
        </w:rPr>
      </w:pPr>
    </w:p>
    <w:p w14:paraId="23520020" w14:textId="77777777" w:rsidR="00610D3F" w:rsidRPr="00D25962" w:rsidRDefault="00610D3F" w:rsidP="003F63CD">
      <w:pPr>
        <w:numPr>
          <w:ilvl w:val="0"/>
          <w:numId w:val="4"/>
        </w:numPr>
        <w:ind w:right="-508"/>
        <w:rPr>
          <w:lang w:val="en-GB"/>
        </w:rPr>
      </w:pPr>
      <w:r w:rsidRPr="00D25962">
        <w:rPr>
          <w:lang w:val="en-GB"/>
        </w:rPr>
        <w:t>No competitor to leave the ring without the consent of the judge via ring steward.</w:t>
      </w:r>
    </w:p>
    <w:p w14:paraId="1BDB82F6" w14:textId="77777777" w:rsidR="00610D3F" w:rsidRPr="00D25962" w:rsidRDefault="00610D3F" w:rsidP="003F63CD">
      <w:pPr>
        <w:ind w:right="-508"/>
        <w:rPr>
          <w:lang w:val="en-GB"/>
        </w:rPr>
      </w:pPr>
    </w:p>
    <w:p w14:paraId="4F3BE375" w14:textId="77777777" w:rsidR="00610D3F" w:rsidRPr="00D25962" w:rsidRDefault="00610D3F" w:rsidP="003F63CD">
      <w:pPr>
        <w:numPr>
          <w:ilvl w:val="0"/>
          <w:numId w:val="4"/>
        </w:numPr>
        <w:ind w:right="-941"/>
        <w:rPr>
          <w:lang w:val="en-GB"/>
        </w:rPr>
      </w:pPr>
      <w:r w:rsidRPr="00D25962">
        <w:rPr>
          <w:lang w:val="en-GB"/>
        </w:rPr>
        <w:t xml:space="preserve">GWPBA Members’ Awards: - please see </w:t>
      </w:r>
      <w:hyperlink r:id="rId10" w:history="1">
        <w:r w:rsidRPr="00D25962">
          <w:rPr>
            <w:rStyle w:val="Hyperlink"/>
            <w:lang w:val="en-GB"/>
          </w:rPr>
          <w:t>www.gwpcba.com</w:t>
        </w:r>
      </w:hyperlink>
      <w:r w:rsidRPr="00D25962">
        <w:rPr>
          <w:lang w:val="en-GB"/>
        </w:rPr>
        <w:t xml:space="preserve"> or Facebook for list of shows:</w:t>
      </w:r>
    </w:p>
    <w:p w14:paraId="4791D7A8" w14:textId="77777777" w:rsidR="00610D3F" w:rsidRPr="00D25962" w:rsidRDefault="00610D3F" w:rsidP="00D25962">
      <w:pPr>
        <w:pStyle w:val="ListParagraph"/>
        <w:numPr>
          <w:ilvl w:val="0"/>
          <w:numId w:val="5"/>
        </w:numPr>
        <w:ind w:right="-941"/>
        <w:rPr>
          <w:lang w:val="en-GB"/>
        </w:rPr>
      </w:pPr>
      <w:r w:rsidRPr="00D25962">
        <w:rPr>
          <w:lang w:val="en-GB"/>
        </w:rPr>
        <w:t xml:space="preserve">Highest placed Sections A, B C, D &amp; WPB exhibited by Gwynedd WPCBA </w:t>
      </w:r>
      <w:proofErr w:type="gramStart"/>
      <w:r w:rsidRPr="00D25962">
        <w:rPr>
          <w:lang w:val="en-GB"/>
        </w:rPr>
        <w:t>member</w:t>
      </w:r>
      <w:proofErr w:type="gramEnd"/>
    </w:p>
    <w:p w14:paraId="410B2997" w14:textId="77777777" w:rsidR="00610D3F" w:rsidRPr="00D25962" w:rsidRDefault="00610D3F" w:rsidP="00D25962">
      <w:pPr>
        <w:pStyle w:val="ListParagraph"/>
        <w:numPr>
          <w:ilvl w:val="0"/>
          <w:numId w:val="5"/>
        </w:numPr>
        <w:ind w:right="-941"/>
        <w:rPr>
          <w:lang w:val="en-GB"/>
        </w:rPr>
      </w:pPr>
      <w:r w:rsidRPr="00D25962">
        <w:rPr>
          <w:lang w:val="en-GB"/>
        </w:rPr>
        <w:t xml:space="preserve">Highest Place Ridden exhibited by Gwynedd WPCBA </w:t>
      </w:r>
      <w:proofErr w:type="gramStart"/>
      <w:r w:rsidRPr="00D25962">
        <w:rPr>
          <w:lang w:val="en-GB"/>
        </w:rPr>
        <w:t>member</w:t>
      </w:r>
      <w:proofErr w:type="gramEnd"/>
    </w:p>
    <w:p w14:paraId="64474C5C" w14:textId="77777777" w:rsidR="00610D3F" w:rsidRPr="00D25962" w:rsidRDefault="00610D3F" w:rsidP="00D25962">
      <w:pPr>
        <w:pStyle w:val="ListParagraph"/>
        <w:numPr>
          <w:ilvl w:val="0"/>
          <w:numId w:val="5"/>
        </w:numPr>
        <w:ind w:right="-941"/>
        <w:rPr>
          <w:lang w:val="en-GB"/>
        </w:rPr>
      </w:pPr>
      <w:r w:rsidRPr="00D25962">
        <w:rPr>
          <w:lang w:val="en-GB"/>
        </w:rPr>
        <w:t xml:space="preserve">GWPBA red armband to be worn in the ring by exhibitors and cards must be available to </w:t>
      </w:r>
      <w:proofErr w:type="gramStart"/>
      <w:r w:rsidRPr="00D25962">
        <w:rPr>
          <w:lang w:val="en-GB"/>
        </w:rPr>
        <w:t>be</w:t>
      </w:r>
      <w:proofErr w:type="gramEnd"/>
      <w:r w:rsidRPr="00D25962">
        <w:rPr>
          <w:lang w:val="en-GB"/>
        </w:rPr>
        <w:t xml:space="preserve"> </w:t>
      </w:r>
    </w:p>
    <w:p w14:paraId="1E4962B4" w14:textId="77777777" w:rsidR="00610D3F" w:rsidRPr="00D25962" w:rsidRDefault="00610D3F" w:rsidP="00D25962">
      <w:pPr>
        <w:pStyle w:val="ListParagraph"/>
        <w:ind w:left="900" w:right="-941"/>
        <w:rPr>
          <w:lang w:val="en-GB"/>
        </w:rPr>
      </w:pPr>
      <w:r w:rsidRPr="00D25962">
        <w:rPr>
          <w:lang w:val="en-GB"/>
        </w:rPr>
        <w:t xml:space="preserve">Signed in the ring or by show secretary. </w:t>
      </w:r>
    </w:p>
    <w:p w14:paraId="005C61D8" w14:textId="77777777" w:rsidR="00610D3F" w:rsidRPr="00D25962" w:rsidRDefault="00610D3F" w:rsidP="003F63CD">
      <w:pPr>
        <w:ind w:right="-941"/>
        <w:rPr>
          <w:lang w:val="en-GB"/>
        </w:rPr>
      </w:pPr>
    </w:p>
    <w:p w14:paraId="732255C3" w14:textId="77777777" w:rsidR="00610D3F" w:rsidRPr="00D25962" w:rsidRDefault="00610D3F" w:rsidP="003F63CD">
      <w:pPr>
        <w:numPr>
          <w:ilvl w:val="0"/>
          <w:numId w:val="4"/>
        </w:numPr>
        <w:ind w:right="-941"/>
        <w:rPr>
          <w:lang w:val="en-GB"/>
        </w:rPr>
      </w:pPr>
      <w:r w:rsidRPr="00D25962">
        <w:rPr>
          <w:lang w:val="en-GB"/>
        </w:rPr>
        <w:t>WPCS rules apply to all Welsh In-hand &amp; Ridden classes.</w:t>
      </w:r>
    </w:p>
    <w:p w14:paraId="0740FFD3" w14:textId="77777777" w:rsidR="00610D3F" w:rsidRPr="00D25962" w:rsidRDefault="00610D3F" w:rsidP="003F63CD">
      <w:pPr>
        <w:ind w:left="540" w:right="-941"/>
        <w:rPr>
          <w:lang w:val="en-GB"/>
        </w:rPr>
      </w:pPr>
    </w:p>
    <w:p w14:paraId="63A2E53E" w14:textId="77777777" w:rsidR="00610D3F" w:rsidRPr="00D25962" w:rsidRDefault="00610D3F" w:rsidP="003F63CD">
      <w:pPr>
        <w:numPr>
          <w:ilvl w:val="0"/>
          <w:numId w:val="4"/>
        </w:numPr>
        <w:ind w:right="-328"/>
        <w:rPr>
          <w:lang w:val="en-GB"/>
        </w:rPr>
      </w:pPr>
      <w:r w:rsidRPr="00D25962">
        <w:rPr>
          <w:lang w:val="en-GB"/>
        </w:rPr>
        <w:t>All exhibitors in ‘Young Handler’ classes to wear protective headwear and be within reach of a responsible adult should assistance be required.</w:t>
      </w:r>
    </w:p>
    <w:p w14:paraId="7B416013" w14:textId="77777777" w:rsidR="00610D3F" w:rsidRPr="00D25962" w:rsidRDefault="00610D3F" w:rsidP="003F63CD">
      <w:pPr>
        <w:ind w:right="-328"/>
        <w:rPr>
          <w:lang w:val="en-GB"/>
        </w:rPr>
      </w:pPr>
    </w:p>
    <w:p w14:paraId="160FAFF7" w14:textId="77777777" w:rsidR="00610D3F" w:rsidRPr="00D25962" w:rsidRDefault="00610D3F" w:rsidP="003F63CD">
      <w:pPr>
        <w:numPr>
          <w:ilvl w:val="0"/>
          <w:numId w:val="4"/>
        </w:numPr>
        <w:ind w:right="-941"/>
        <w:rPr>
          <w:lang w:val="en-GB"/>
        </w:rPr>
      </w:pPr>
      <w:r w:rsidRPr="00D25962">
        <w:rPr>
          <w:lang w:val="en-GB"/>
        </w:rPr>
        <w:t>Any complaints to be made in writing to members of the Committee within 30 minutes of class ending, accompanied by a deposit of £20. Monies are non-returnable should complaints not be upheld by Committee.</w:t>
      </w:r>
    </w:p>
    <w:p w14:paraId="72DE6255" w14:textId="77777777" w:rsidR="00610D3F" w:rsidRPr="00D25962" w:rsidRDefault="00610D3F" w:rsidP="003F63CD">
      <w:pPr>
        <w:ind w:right="-941"/>
        <w:rPr>
          <w:lang w:val="en-GB"/>
        </w:rPr>
      </w:pPr>
    </w:p>
    <w:p w14:paraId="586F3B48" w14:textId="77777777" w:rsidR="00610D3F" w:rsidRPr="00D25962" w:rsidRDefault="00610D3F" w:rsidP="003F63CD">
      <w:pPr>
        <w:numPr>
          <w:ilvl w:val="0"/>
          <w:numId w:val="4"/>
        </w:numPr>
        <w:ind w:right="-941"/>
        <w:rPr>
          <w:lang w:val="en-GB"/>
        </w:rPr>
      </w:pPr>
      <w:r w:rsidRPr="00D25962">
        <w:rPr>
          <w:lang w:val="en-GB"/>
        </w:rPr>
        <w:t xml:space="preserve">It is recommended that all exhibitors and exhibits be covered by </w:t>
      </w:r>
      <w:r w:rsidRPr="00D25962">
        <w:rPr>
          <w:b/>
          <w:lang w:val="en-GB"/>
        </w:rPr>
        <w:t>PUBLIC</w:t>
      </w:r>
      <w:r w:rsidRPr="00D25962">
        <w:rPr>
          <w:lang w:val="en-GB"/>
        </w:rPr>
        <w:t xml:space="preserve"> </w:t>
      </w:r>
      <w:r w:rsidRPr="00D25962">
        <w:rPr>
          <w:b/>
          <w:lang w:val="en-GB"/>
        </w:rPr>
        <w:t>LIABLILITY INSURANCE</w:t>
      </w:r>
      <w:r w:rsidRPr="00D25962">
        <w:rPr>
          <w:lang w:val="en-GB"/>
        </w:rPr>
        <w:t xml:space="preserve"> prior to entering their animals to the show.</w:t>
      </w:r>
    </w:p>
    <w:p w14:paraId="3E422248" w14:textId="77777777" w:rsidR="00610D3F" w:rsidRPr="00D25962" w:rsidRDefault="00610D3F" w:rsidP="003F63CD">
      <w:pPr>
        <w:ind w:right="-941"/>
        <w:rPr>
          <w:lang w:val="en-GB"/>
        </w:rPr>
      </w:pPr>
    </w:p>
    <w:p w14:paraId="0A29F7EE" w14:textId="77777777" w:rsidR="00610D3F" w:rsidRPr="00D25962" w:rsidRDefault="00610D3F" w:rsidP="003F63CD">
      <w:pPr>
        <w:numPr>
          <w:ilvl w:val="0"/>
          <w:numId w:val="4"/>
        </w:numPr>
        <w:ind w:right="-941"/>
        <w:rPr>
          <w:lang w:val="en-GB"/>
        </w:rPr>
      </w:pPr>
      <w:r w:rsidRPr="00D25962">
        <w:rPr>
          <w:lang w:val="en-GB"/>
        </w:rPr>
        <w:t>All exhibits must be accompanied with relevant passport on day of show.</w:t>
      </w:r>
    </w:p>
    <w:p w14:paraId="07191BCA" w14:textId="77777777" w:rsidR="00610D3F" w:rsidRPr="00D25962" w:rsidRDefault="00610D3F" w:rsidP="00D25962">
      <w:pPr>
        <w:pStyle w:val="ListParagraph"/>
        <w:rPr>
          <w:lang w:val="en-GB"/>
        </w:rPr>
      </w:pPr>
    </w:p>
    <w:p w14:paraId="694BBBF1" w14:textId="77777777" w:rsidR="00610D3F" w:rsidRDefault="00610D3F" w:rsidP="00D25962">
      <w:pPr>
        <w:pStyle w:val="ListParagraph"/>
        <w:numPr>
          <w:ilvl w:val="0"/>
          <w:numId w:val="4"/>
        </w:numPr>
        <w:contextualSpacing w:val="0"/>
        <w:rPr>
          <w:lang w:val="en-GB"/>
        </w:rPr>
      </w:pPr>
      <w:r w:rsidRPr="00D25962">
        <w:rPr>
          <w:lang w:val="en-GB"/>
        </w:rPr>
        <w:t>WPCS GDPR STATEMENT</w:t>
      </w:r>
    </w:p>
    <w:p w14:paraId="19760929" w14:textId="77777777" w:rsidR="00610D3F" w:rsidRPr="00D25962" w:rsidRDefault="00610D3F" w:rsidP="00D25962">
      <w:pPr>
        <w:pStyle w:val="ListParagraph"/>
        <w:ind w:left="540"/>
        <w:contextualSpacing w:val="0"/>
        <w:rPr>
          <w:lang w:val="en-GB"/>
        </w:rPr>
      </w:pPr>
      <w:r w:rsidRPr="00D25962">
        <w:rPr>
          <w:lang w:val="en-GB"/>
        </w:rPr>
        <w:t>Your PERSONAL DATA exhibitors will need to provide the WPCS certain personal</w:t>
      </w:r>
      <w:r>
        <w:rPr>
          <w:lang w:val="en-GB"/>
        </w:rPr>
        <w:t xml:space="preserve"> </w:t>
      </w:r>
      <w:r w:rsidRPr="00D25962">
        <w:rPr>
          <w:lang w:val="en-GB"/>
        </w:rPr>
        <w:t>information relating to you. your privacy is extremely important to WPCS, so we want</w:t>
      </w:r>
      <w:r>
        <w:rPr>
          <w:lang w:val="en-GB"/>
        </w:rPr>
        <w:t xml:space="preserve"> </w:t>
      </w:r>
      <w:r w:rsidRPr="00D25962">
        <w:rPr>
          <w:lang w:val="en-GB"/>
        </w:rPr>
        <w:t>you to know exactly how we will use that personal information, our full privacy notice</w:t>
      </w:r>
      <w:r>
        <w:rPr>
          <w:lang w:val="en-GB"/>
        </w:rPr>
        <w:t xml:space="preserve"> </w:t>
      </w:r>
      <w:r w:rsidRPr="00D25962">
        <w:rPr>
          <w:lang w:val="en-GB"/>
        </w:rPr>
        <w:t>setting out information about matters such as what personal information we use, for</w:t>
      </w:r>
      <w:r>
        <w:rPr>
          <w:lang w:val="en-GB"/>
        </w:rPr>
        <w:t xml:space="preserve"> </w:t>
      </w:r>
      <w:r w:rsidRPr="00D25962">
        <w:rPr>
          <w:lang w:val="en-GB"/>
        </w:rPr>
        <w:t>what purpose we use it, what our legal basis for doing so is and who we share your</w:t>
      </w:r>
      <w:r>
        <w:rPr>
          <w:lang w:val="en-GB"/>
        </w:rPr>
        <w:t xml:space="preserve"> </w:t>
      </w:r>
      <w:r w:rsidRPr="00D25962">
        <w:rPr>
          <w:lang w:val="en-GB"/>
        </w:rPr>
        <w:t xml:space="preserve">personal information with can be viewed on our web </w:t>
      </w:r>
      <w:hyperlink r:id="rId11" w:history="1">
        <w:r w:rsidRPr="00D25962">
          <w:rPr>
            <w:rStyle w:val="Hyperlink"/>
            <w:lang w:val="en-GB"/>
          </w:rPr>
          <w:t>www.wpcs.com</w:t>
        </w:r>
      </w:hyperlink>
      <w:r w:rsidRPr="00D25962">
        <w:rPr>
          <w:lang w:val="en-GB"/>
        </w:rPr>
        <w:t xml:space="preserve">  if you would</w:t>
      </w:r>
      <w:r>
        <w:rPr>
          <w:lang w:val="en-GB"/>
        </w:rPr>
        <w:t xml:space="preserve"> </w:t>
      </w:r>
      <w:r w:rsidRPr="00D25962">
        <w:rPr>
          <w:lang w:val="en-GB"/>
        </w:rPr>
        <w:t>prefer to see a hard copy of our privacy notice please contact staff at the WPCS.</w:t>
      </w:r>
    </w:p>
    <w:p w14:paraId="604A1FFE" w14:textId="77777777" w:rsidR="00610D3F" w:rsidRDefault="00610D3F" w:rsidP="00644BB0">
      <w:pPr>
        <w:spacing w:after="100" w:afterAutospacing="1"/>
      </w:pPr>
    </w:p>
    <w:p w14:paraId="16BA32A9" w14:textId="77777777" w:rsidR="00610D3F" w:rsidRDefault="00610D3F">
      <w:r>
        <w:br w:type="page"/>
      </w:r>
    </w:p>
    <w:p w14:paraId="003639A4" w14:textId="77777777" w:rsidR="00610D3F" w:rsidRPr="004C06DA" w:rsidRDefault="00610D3F" w:rsidP="00D25962">
      <w:pPr>
        <w:jc w:val="center"/>
        <w:rPr>
          <w:i/>
          <w:iCs/>
          <w:sz w:val="32"/>
          <w:szCs w:val="32"/>
        </w:rPr>
      </w:pPr>
      <w:proofErr w:type="spellStart"/>
      <w:r w:rsidRPr="004C06DA">
        <w:rPr>
          <w:b/>
          <w:color w:val="000000"/>
          <w:sz w:val="28"/>
          <w:szCs w:val="28"/>
          <w:u w:val="single"/>
          <w:lang w:val="en-GB"/>
        </w:rPr>
        <w:t>Beirniad</w:t>
      </w:r>
      <w:proofErr w:type="spellEnd"/>
      <w:r w:rsidRPr="004C06DA">
        <w:rPr>
          <w:b/>
          <w:color w:val="000000"/>
          <w:sz w:val="28"/>
          <w:szCs w:val="28"/>
          <w:u w:val="single"/>
          <w:lang w:val="en-GB"/>
        </w:rPr>
        <w:t>/Judges</w:t>
      </w:r>
    </w:p>
    <w:p w14:paraId="3B4DFD8E" w14:textId="77777777" w:rsidR="00610D3F" w:rsidRPr="00BA0AD2" w:rsidRDefault="00610D3F" w:rsidP="00D25962">
      <w:pPr>
        <w:spacing w:line="276" w:lineRule="auto"/>
        <w:rPr>
          <w:bCs/>
          <w:color w:val="000000"/>
          <w:lang w:val="en-GB"/>
        </w:rPr>
      </w:pPr>
    </w:p>
    <w:p w14:paraId="3A04F42C" w14:textId="3F18F5A9" w:rsidR="00610D3F" w:rsidRPr="00420AFB" w:rsidRDefault="00610D3F" w:rsidP="00D25962">
      <w:pPr>
        <w:spacing w:line="360" w:lineRule="auto"/>
        <w:rPr>
          <w:b/>
          <w:color w:val="000000"/>
          <w:lang w:val="en-GB"/>
        </w:rPr>
      </w:pPr>
      <w:r w:rsidRPr="00D3643D">
        <w:rPr>
          <w:bCs/>
          <w:color w:val="000000"/>
          <w:lang w:val="en-GB"/>
        </w:rPr>
        <w:t>Welsh Mounta</w:t>
      </w:r>
      <w:r>
        <w:rPr>
          <w:bCs/>
          <w:color w:val="000000"/>
          <w:lang w:val="en-GB"/>
        </w:rPr>
        <w:t xml:space="preserve">in </w:t>
      </w:r>
      <w:r w:rsidRPr="00D3643D">
        <w:rPr>
          <w:bCs/>
          <w:color w:val="000000"/>
          <w:lang w:val="en-GB"/>
        </w:rPr>
        <w:t xml:space="preserve">Ponies </w:t>
      </w:r>
      <w:r w:rsidR="00B109DD">
        <w:rPr>
          <w:bCs/>
          <w:color w:val="000000"/>
          <w:lang w:val="en-GB"/>
        </w:rPr>
        <w:t>–</w:t>
      </w:r>
      <w:r w:rsidRPr="00420AFB">
        <w:rPr>
          <w:b/>
          <w:color w:val="000000"/>
          <w:lang w:val="en-GB"/>
        </w:rPr>
        <w:t xml:space="preserve"> </w:t>
      </w:r>
      <w:r w:rsidR="00B109DD">
        <w:rPr>
          <w:b/>
          <w:color w:val="000000"/>
          <w:lang w:val="en-GB"/>
        </w:rPr>
        <w:t>Miss Sally Roberts (</w:t>
      </w:r>
      <w:proofErr w:type="spellStart"/>
      <w:r w:rsidR="00B109DD">
        <w:rPr>
          <w:b/>
          <w:color w:val="000000"/>
          <w:lang w:val="en-GB"/>
        </w:rPr>
        <w:t>Moelyddview</w:t>
      </w:r>
      <w:proofErr w:type="spellEnd"/>
      <w:r w:rsidR="00B109DD">
        <w:rPr>
          <w:b/>
          <w:color w:val="000000"/>
          <w:lang w:val="en-GB"/>
        </w:rPr>
        <w:t>)</w:t>
      </w:r>
    </w:p>
    <w:p w14:paraId="35309DA5" w14:textId="77777777" w:rsidR="00B109DD" w:rsidRPr="00420AFB" w:rsidRDefault="00610D3F" w:rsidP="00B109DD">
      <w:pPr>
        <w:spacing w:line="360" w:lineRule="auto"/>
        <w:rPr>
          <w:b/>
          <w:color w:val="000000"/>
          <w:lang w:val="en-GB"/>
        </w:rPr>
      </w:pPr>
      <w:r w:rsidRPr="00D3643D">
        <w:rPr>
          <w:bCs/>
          <w:color w:val="000000"/>
          <w:lang w:val="en-GB"/>
        </w:rPr>
        <w:t>Welsh Ponies -</w:t>
      </w:r>
      <w:r w:rsidRPr="00420AFB">
        <w:rPr>
          <w:b/>
          <w:color w:val="000000"/>
          <w:lang w:val="en-GB"/>
        </w:rPr>
        <w:t xml:space="preserve"> </w:t>
      </w:r>
      <w:r w:rsidR="00B109DD">
        <w:rPr>
          <w:bCs/>
          <w:color w:val="000000"/>
          <w:lang w:val="en-GB"/>
        </w:rPr>
        <w:t>–</w:t>
      </w:r>
      <w:r w:rsidR="00B109DD" w:rsidRPr="00420AFB">
        <w:rPr>
          <w:b/>
          <w:color w:val="000000"/>
          <w:lang w:val="en-GB"/>
        </w:rPr>
        <w:t xml:space="preserve"> </w:t>
      </w:r>
      <w:r w:rsidR="00B109DD">
        <w:rPr>
          <w:b/>
          <w:color w:val="000000"/>
          <w:lang w:val="en-GB"/>
        </w:rPr>
        <w:t>Miss Sally Roberts (</w:t>
      </w:r>
      <w:proofErr w:type="spellStart"/>
      <w:r w:rsidR="00B109DD">
        <w:rPr>
          <w:b/>
          <w:color w:val="000000"/>
          <w:lang w:val="en-GB"/>
        </w:rPr>
        <w:t>Moelyddview</w:t>
      </w:r>
      <w:proofErr w:type="spellEnd"/>
      <w:r w:rsidR="00B109DD">
        <w:rPr>
          <w:b/>
          <w:color w:val="000000"/>
          <w:lang w:val="en-GB"/>
        </w:rPr>
        <w:t>)</w:t>
      </w:r>
    </w:p>
    <w:p w14:paraId="1746431A" w14:textId="251C8495" w:rsidR="00610D3F" w:rsidRPr="00420AFB" w:rsidRDefault="00610D3F" w:rsidP="00D25962">
      <w:pPr>
        <w:spacing w:line="360" w:lineRule="auto"/>
        <w:rPr>
          <w:b/>
          <w:color w:val="000000"/>
          <w:lang w:val="en-GB"/>
        </w:rPr>
      </w:pPr>
      <w:r w:rsidRPr="00D3643D">
        <w:rPr>
          <w:bCs/>
          <w:color w:val="000000"/>
          <w:lang w:val="en-GB"/>
        </w:rPr>
        <w:t xml:space="preserve">Welsh Ponies of Cob Type </w:t>
      </w:r>
      <w:r>
        <w:rPr>
          <w:bCs/>
          <w:color w:val="000000"/>
          <w:lang w:val="en-GB"/>
        </w:rPr>
        <w:t xml:space="preserve">– </w:t>
      </w:r>
      <w:bookmarkStart w:id="0" w:name="_Hlk153040065"/>
      <w:r w:rsidRPr="003C40D0">
        <w:rPr>
          <w:b/>
          <w:color w:val="000000"/>
          <w:lang w:val="en-GB"/>
        </w:rPr>
        <w:t>M</w:t>
      </w:r>
      <w:r>
        <w:rPr>
          <w:b/>
          <w:color w:val="000000"/>
          <w:lang w:val="en-GB"/>
        </w:rPr>
        <w:t>iss Nicole Shannon</w:t>
      </w:r>
      <w:bookmarkEnd w:id="0"/>
      <w:r>
        <w:rPr>
          <w:b/>
          <w:color w:val="000000"/>
          <w:lang w:val="en-GB"/>
        </w:rPr>
        <w:t xml:space="preserve"> </w:t>
      </w:r>
      <w:proofErr w:type="spellStart"/>
      <w:r>
        <w:rPr>
          <w:b/>
          <w:color w:val="000000"/>
          <w:lang w:val="en-GB"/>
        </w:rPr>
        <w:t>Brynnebo</w:t>
      </w:r>
      <w:proofErr w:type="spellEnd"/>
    </w:p>
    <w:p w14:paraId="7D88F683" w14:textId="77777777" w:rsidR="00610D3F" w:rsidRPr="00420AFB" w:rsidRDefault="00610D3F" w:rsidP="00D25962">
      <w:pPr>
        <w:spacing w:line="360" w:lineRule="auto"/>
        <w:rPr>
          <w:b/>
          <w:color w:val="000000"/>
          <w:lang w:val="en-GB"/>
        </w:rPr>
      </w:pPr>
      <w:r w:rsidRPr="00D3643D">
        <w:rPr>
          <w:bCs/>
          <w:color w:val="000000"/>
          <w:lang w:val="en-GB"/>
        </w:rPr>
        <w:t>Welsh Cobs -</w:t>
      </w:r>
      <w:r w:rsidRPr="00420AFB">
        <w:rPr>
          <w:b/>
          <w:color w:val="000000"/>
          <w:lang w:val="en-GB"/>
        </w:rPr>
        <w:t xml:space="preserve"> </w:t>
      </w:r>
      <w:r w:rsidRPr="003C40D0">
        <w:rPr>
          <w:b/>
          <w:color w:val="000000"/>
          <w:lang w:val="en-GB"/>
        </w:rPr>
        <w:t>M</w:t>
      </w:r>
      <w:r>
        <w:rPr>
          <w:b/>
          <w:color w:val="000000"/>
          <w:lang w:val="en-GB"/>
        </w:rPr>
        <w:t xml:space="preserve">iss Nicole Shannon </w:t>
      </w:r>
      <w:proofErr w:type="spellStart"/>
      <w:r>
        <w:rPr>
          <w:b/>
          <w:color w:val="000000"/>
          <w:lang w:val="en-GB"/>
        </w:rPr>
        <w:t>Brynnebo</w:t>
      </w:r>
      <w:proofErr w:type="spellEnd"/>
    </w:p>
    <w:p w14:paraId="0A65F707" w14:textId="77777777" w:rsidR="00610D3F" w:rsidRPr="00420AFB" w:rsidRDefault="00610D3F" w:rsidP="00D25962">
      <w:pPr>
        <w:spacing w:line="360" w:lineRule="auto"/>
        <w:rPr>
          <w:b/>
          <w:color w:val="000000"/>
          <w:lang w:val="en-GB"/>
        </w:rPr>
      </w:pPr>
      <w:r w:rsidRPr="00D3643D">
        <w:rPr>
          <w:bCs/>
          <w:color w:val="000000"/>
          <w:lang w:val="en-GB"/>
        </w:rPr>
        <w:t>WPBR -</w:t>
      </w:r>
      <w:r w:rsidRPr="00420AFB">
        <w:rPr>
          <w:b/>
          <w:color w:val="000000"/>
          <w:lang w:val="en-GB"/>
        </w:rPr>
        <w:t xml:space="preserve"> </w:t>
      </w:r>
      <w:r w:rsidRPr="003C40D0">
        <w:rPr>
          <w:b/>
          <w:color w:val="000000"/>
          <w:lang w:val="en-GB"/>
        </w:rPr>
        <w:t>M</w:t>
      </w:r>
      <w:r>
        <w:rPr>
          <w:b/>
          <w:color w:val="000000"/>
          <w:lang w:val="en-GB"/>
        </w:rPr>
        <w:t xml:space="preserve">iss Nicole Shannon </w:t>
      </w:r>
      <w:proofErr w:type="spellStart"/>
      <w:r>
        <w:rPr>
          <w:b/>
          <w:color w:val="000000"/>
          <w:lang w:val="en-GB"/>
        </w:rPr>
        <w:t>Brynnebo</w:t>
      </w:r>
      <w:proofErr w:type="spellEnd"/>
      <w:r>
        <w:rPr>
          <w:b/>
          <w:color w:val="000000"/>
          <w:lang w:val="en-GB"/>
        </w:rPr>
        <w:t xml:space="preserve"> </w:t>
      </w:r>
    </w:p>
    <w:p w14:paraId="04C28F8E" w14:textId="77777777" w:rsidR="00610D3F" w:rsidRDefault="00610D3F" w:rsidP="00D25962">
      <w:pPr>
        <w:spacing w:line="360" w:lineRule="auto"/>
        <w:rPr>
          <w:bCs/>
          <w:color w:val="000000"/>
          <w:lang w:val="en-GB"/>
        </w:rPr>
      </w:pPr>
      <w:r w:rsidRPr="00D3643D">
        <w:rPr>
          <w:bCs/>
          <w:color w:val="000000"/>
          <w:lang w:val="en-GB"/>
        </w:rPr>
        <w:t xml:space="preserve">Young Handlers </w:t>
      </w:r>
      <w:bookmarkStart w:id="1" w:name="_Hlk153040160"/>
      <w:r w:rsidRPr="00970687">
        <w:rPr>
          <w:b/>
          <w:color w:val="000000"/>
          <w:lang w:val="en-GB"/>
        </w:rPr>
        <w:t xml:space="preserve">Miss Robyn-Jayne </w:t>
      </w:r>
      <w:proofErr w:type="spellStart"/>
      <w:r w:rsidRPr="00970687">
        <w:rPr>
          <w:b/>
          <w:color w:val="000000"/>
          <w:lang w:val="en-GB"/>
        </w:rPr>
        <w:t>Hadland</w:t>
      </w:r>
      <w:proofErr w:type="spellEnd"/>
    </w:p>
    <w:bookmarkEnd w:id="1"/>
    <w:p w14:paraId="3709DD0E" w14:textId="77777777" w:rsidR="00610D3F" w:rsidRPr="003C2678" w:rsidRDefault="00610D3F" w:rsidP="00D25962">
      <w:pPr>
        <w:spacing w:line="360" w:lineRule="auto"/>
        <w:rPr>
          <w:b/>
          <w:color w:val="000000"/>
          <w:lang w:val="en-GB"/>
        </w:rPr>
      </w:pPr>
      <w:r>
        <w:rPr>
          <w:bCs/>
          <w:color w:val="000000"/>
          <w:lang w:val="en-GB"/>
        </w:rPr>
        <w:t xml:space="preserve">Open </w:t>
      </w:r>
      <w:r w:rsidRPr="00D3643D">
        <w:rPr>
          <w:bCs/>
          <w:color w:val="000000"/>
          <w:lang w:val="en-GB"/>
        </w:rPr>
        <w:t xml:space="preserve">In Hand </w:t>
      </w:r>
      <w:r>
        <w:rPr>
          <w:bCs/>
          <w:color w:val="000000"/>
          <w:lang w:val="en-GB"/>
        </w:rPr>
        <w:t xml:space="preserve">– </w:t>
      </w:r>
      <w:r w:rsidRPr="00970687">
        <w:rPr>
          <w:b/>
          <w:color w:val="000000"/>
          <w:lang w:val="en-GB"/>
        </w:rPr>
        <w:t xml:space="preserve">Miss Robyn-Jayne </w:t>
      </w:r>
      <w:proofErr w:type="spellStart"/>
      <w:r w:rsidRPr="00970687">
        <w:rPr>
          <w:b/>
          <w:color w:val="000000"/>
          <w:lang w:val="en-GB"/>
        </w:rPr>
        <w:t>Hadland</w:t>
      </w:r>
      <w:proofErr w:type="spellEnd"/>
    </w:p>
    <w:p w14:paraId="10722AD8" w14:textId="77777777" w:rsidR="00610D3F" w:rsidRPr="00907510" w:rsidRDefault="00610D3F" w:rsidP="00907510">
      <w:pPr>
        <w:spacing w:line="360" w:lineRule="auto"/>
        <w:rPr>
          <w:b/>
          <w:color w:val="000000"/>
          <w:lang w:val="en-GB"/>
        </w:rPr>
      </w:pPr>
      <w:r w:rsidRPr="00D3643D">
        <w:rPr>
          <w:bCs/>
          <w:color w:val="000000"/>
          <w:lang w:val="en-GB"/>
        </w:rPr>
        <w:t xml:space="preserve">Ridden </w:t>
      </w:r>
      <w:r>
        <w:rPr>
          <w:bCs/>
          <w:color w:val="000000"/>
          <w:lang w:val="en-GB"/>
        </w:rPr>
        <w:t>-</w:t>
      </w:r>
      <w:r w:rsidRPr="00420AFB">
        <w:rPr>
          <w:b/>
          <w:color w:val="000000"/>
          <w:lang w:val="en-GB"/>
        </w:rPr>
        <w:t xml:space="preserve"> </w:t>
      </w:r>
      <w:r w:rsidRPr="003C2678">
        <w:rPr>
          <w:b/>
          <w:color w:val="000000"/>
          <w:lang w:val="en-GB"/>
        </w:rPr>
        <w:t xml:space="preserve">Mrs </w:t>
      </w:r>
      <w:r>
        <w:rPr>
          <w:b/>
          <w:color w:val="000000"/>
          <w:lang w:val="en-GB"/>
        </w:rPr>
        <w:t>Ashley Peers Dawson</w:t>
      </w:r>
    </w:p>
    <w:p w14:paraId="06E26242" w14:textId="77777777" w:rsidR="00610D3F" w:rsidRDefault="00713981" w:rsidP="00107D57">
      <w:pPr>
        <w:spacing w:line="360" w:lineRule="auto"/>
        <w:jc w:val="center"/>
        <w:rPr>
          <w:b/>
          <w:color w:val="000000"/>
          <w:u w:val="single"/>
          <w:lang w:val="en-GB"/>
        </w:rPr>
      </w:pPr>
      <w:r>
        <w:rPr>
          <w:noProof/>
          <w:lang w:val="en-GB"/>
        </w:rPr>
        <w:pict w14:anchorId="7D4BE379">
          <v:shapetype id="_x0000_t202" coordsize="21600,21600" o:spt="202" path="m,l,21600r21600,l21600,xe">
            <v:stroke joinstyle="miter"/>
            <v:path gradientshapeok="t" o:connecttype="rect"/>
          </v:shapetype>
          <v:shape id="Text Box 5" o:spid="_x0000_s1032" type="#_x0000_t202" alt="" style="position:absolute;left:0;text-align:left;margin-left:0;margin-top:186.8pt;width:331.15pt;height:43.55pt;z-index:5;visibility:visible;mso-wrap-style:square;mso-wrap-edited:f;mso-width-percent:0;mso-height-percent:0;mso-width-percent:0;mso-height-percent:0;v-text-anchor:middle" filled="f" strokeweight="2.25pt">
            <v:textbox>
              <w:txbxContent>
                <w:p w14:paraId="793F43AB" w14:textId="77777777" w:rsidR="00610D3F" w:rsidRPr="00A57BFA" w:rsidRDefault="00610D3F" w:rsidP="00D25962">
                  <w:pPr>
                    <w:jc w:val="center"/>
                    <w:rPr>
                      <w:sz w:val="28"/>
                      <w:szCs w:val="28"/>
                    </w:rPr>
                  </w:pPr>
                  <w:r w:rsidRPr="00A57BFA">
                    <w:rPr>
                      <w:sz w:val="28"/>
                      <w:szCs w:val="28"/>
                    </w:rPr>
                    <w:t>Llwybyr Cerdded Ceffylau – Horse Walk Way</w:t>
                  </w:r>
                </w:p>
              </w:txbxContent>
            </v:textbox>
          </v:shape>
        </w:pict>
      </w:r>
      <w:r>
        <w:rPr>
          <w:noProof/>
          <w:lang w:val="en-GB"/>
        </w:rPr>
        <w:pict w14:anchorId="569DC275">
          <v:line id="Straight Connector 3" o:spid="_x0000_s1031" alt="" style="position:absolute;left:0;text-align:left;z-index:3;visibility:visible;mso-wrap-edited:f;mso-width-percent:0;mso-height-percent:0;mso-width-percent:0;mso-height-percent:0" from="166.2pt,16.8pt" to="166.2pt,201.9pt" strokeweight="2.25pt">
            <v:stroke joinstyle="miter"/>
          </v:line>
        </w:pict>
      </w:r>
      <w:r>
        <w:rPr>
          <w:noProof/>
          <w:lang w:val="en-GB"/>
        </w:rPr>
        <w:pict w14:anchorId="2FC9CD83">
          <v:shape id="Text Box 8" o:spid="_x0000_s1030" type="#_x0000_t202" alt="" style="position:absolute;left:0;text-align:left;margin-left:339.1pt;margin-top:17.9pt;width:112.1pt;height:210.05pt;z-index:8;visibility:visible;mso-wrap-style:square;mso-wrap-edited:f;mso-width-percent:0;mso-height-percent:0;mso-width-percent:0;mso-height-percent:0;v-text-anchor:top" filled="f" stroked="f" strokeweight=".5pt">
            <v:textbox>
              <w:txbxContent>
                <w:p w14:paraId="183A9A5F" w14:textId="77777777" w:rsidR="00610D3F" w:rsidRDefault="00610D3F" w:rsidP="00D25962">
                  <w:pPr>
                    <w:jc w:val="center"/>
                  </w:pPr>
                </w:p>
                <w:p w14:paraId="1B40DFF8" w14:textId="77777777" w:rsidR="00610D3F" w:rsidRDefault="00610D3F" w:rsidP="00D25962">
                  <w:pPr>
                    <w:jc w:val="center"/>
                  </w:pPr>
                </w:p>
                <w:p w14:paraId="22DCDC13" w14:textId="77777777" w:rsidR="00610D3F" w:rsidRPr="00BB758D" w:rsidRDefault="00610D3F" w:rsidP="00D25962">
                  <w:pPr>
                    <w:jc w:val="center"/>
                    <w:rPr>
                      <w:sz w:val="32"/>
                      <w:szCs w:val="32"/>
                    </w:rPr>
                  </w:pPr>
                  <w:r w:rsidRPr="00BB758D">
                    <w:rPr>
                      <w:sz w:val="32"/>
                      <w:szCs w:val="32"/>
                    </w:rPr>
                    <w:t>Cylch</w:t>
                  </w:r>
                </w:p>
                <w:p w14:paraId="0DF39A79" w14:textId="77777777" w:rsidR="00610D3F" w:rsidRPr="00BB758D" w:rsidRDefault="00610D3F" w:rsidP="00D25962">
                  <w:pPr>
                    <w:jc w:val="center"/>
                    <w:rPr>
                      <w:sz w:val="32"/>
                      <w:szCs w:val="32"/>
                    </w:rPr>
                  </w:pPr>
                  <w:r w:rsidRPr="00BB758D">
                    <w:rPr>
                      <w:sz w:val="32"/>
                      <w:szCs w:val="32"/>
                    </w:rPr>
                    <w:t>Ymgynnull</w:t>
                  </w:r>
                </w:p>
                <w:p w14:paraId="5579D811" w14:textId="77777777" w:rsidR="00610D3F" w:rsidRPr="00BB758D" w:rsidRDefault="00610D3F" w:rsidP="00D25962">
                  <w:pPr>
                    <w:jc w:val="center"/>
                    <w:rPr>
                      <w:i/>
                      <w:iCs/>
                      <w:color w:val="C00000"/>
                      <w:sz w:val="32"/>
                      <w:szCs w:val="32"/>
                    </w:rPr>
                  </w:pPr>
                  <w:r w:rsidRPr="00BB758D">
                    <w:rPr>
                      <w:i/>
                      <w:iCs/>
                      <w:color w:val="C00000"/>
                      <w:sz w:val="32"/>
                      <w:szCs w:val="32"/>
                    </w:rPr>
                    <w:t>Ceffylau yn Unig</w:t>
                  </w:r>
                </w:p>
                <w:p w14:paraId="3E62E249" w14:textId="77777777" w:rsidR="00610D3F" w:rsidRPr="00BB758D" w:rsidRDefault="00610D3F" w:rsidP="00D25962">
                  <w:pPr>
                    <w:jc w:val="center"/>
                    <w:rPr>
                      <w:sz w:val="32"/>
                      <w:szCs w:val="32"/>
                    </w:rPr>
                  </w:pPr>
                </w:p>
                <w:p w14:paraId="728FE9C0" w14:textId="77777777" w:rsidR="00610D3F" w:rsidRPr="00BB758D" w:rsidRDefault="00610D3F" w:rsidP="00D25962">
                  <w:pPr>
                    <w:jc w:val="center"/>
                    <w:rPr>
                      <w:sz w:val="32"/>
                      <w:szCs w:val="32"/>
                    </w:rPr>
                  </w:pPr>
                  <w:r w:rsidRPr="00BB758D">
                    <w:rPr>
                      <w:sz w:val="32"/>
                      <w:szCs w:val="32"/>
                    </w:rPr>
                    <w:t>Collecting Ring</w:t>
                  </w:r>
                </w:p>
                <w:p w14:paraId="160765C9" w14:textId="77777777" w:rsidR="00610D3F" w:rsidRPr="00BB758D" w:rsidRDefault="00610D3F" w:rsidP="00D25962">
                  <w:pPr>
                    <w:jc w:val="center"/>
                    <w:rPr>
                      <w:i/>
                      <w:iCs/>
                      <w:color w:val="C00000"/>
                      <w:sz w:val="32"/>
                      <w:szCs w:val="32"/>
                    </w:rPr>
                  </w:pPr>
                  <w:r w:rsidRPr="00BB758D">
                    <w:rPr>
                      <w:i/>
                      <w:iCs/>
                      <w:color w:val="C00000"/>
                      <w:sz w:val="32"/>
                      <w:szCs w:val="32"/>
                    </w:rPr>
                    <w:t>Horses Only</w:t>
                  </w:r>
                </w:p>
              </w:txbxContent>
            </v:textbox>
          </v:shape>
        </w:pict>
      </w:r>
      <w:r>
        <w:rPr>
          <w:noProof/>
          <w:lang w:val="en-GB"/>
        </w:rPr>
        <w:pict w14:anchorId="3C4A7965">
          <v:line id="Straight Connector 4" o:spid="_x0000_s1029" alt="" style="position:absolute;left:0;text-align:left;z-index:4;visibility:visible;mso-wrap-edited:f;mso-width-percent:0;mso-height-percent:0;mso-width-percent:0;mso-height-percent:0" from="337.95pt,17.25pt" to="338.1pt,227.3pt" strokeweight="2.25pt">
            <v:stroke joinstyle="miter"/>
          </v:line>
        </w:pict>
      </w:r>
      <w:r>
        <w:rPr>
          <w:noProof/>
          <w:lang w:val="en-GB"/>
        </w:rPr>
        <w:pict w14:anchorId="31402595">
          <v:rect id="Rectangle 1" o:spid="_x0000_s1028" alt="" style="position:absolute;left:0;text-align:left;margin-left:-2.55pt;margin-top:231.15pt;width:453.5pt;height:209.65pt;z-index:2;visibility:visible;mso-wrap-edited:f;mso-width-percent:0;mso-height-percent:0;mso-position-horizontal-relative:margin;mso-position-vertical-relative:margin;mso-width-percent:0;mso-height-percent:0;v-text-anchor:middle" filled="f" strokeweight="2.25pt">
            <w10:wrap type="square" anchorx="margin" anchory="margin"/>
          </v:rect>
        </w:pict>
      </w:r>
      <w:r>
        <w:rPr>
          <w:noProof/>
          <w:lang w:val="en-GB"/>
        </w:rPr>
        <w:pict w14:anchorId="52245874">
          <v:shape id="Text Box 6" o:spid="_x0000_s1027" type="#_x0000_t202" alt="" style="position:absolute;left:0;text-align:left;margin-left:38.95pt;margin-top:70.05pt;width:83.05pt;height:73.2pt;z-index:6;visibility:visible;mso-wrap-style:square;mso-wrap-edited:f;mso-width-percent:0;mso-height-percent:0;mso-width-percent:0;mso-height-percent:0;v-text-anchor:top" filled="f" stroked="f" strokeweight=".5pt">
            <v:textbox>
              <w:txbxContent>
                <w:p w14:paraId="72AF1FFE" w14:textId="77777777" w:rsidR="00610D3F" w:rsidRPr="00BB758D" w:rsidRDefault="00610D3F" w:rsidP="00D25962">
                  <w:pPr>
                    <w:jc w:val="center"/>
                    <w:rPr>
                      <w:sz w:val="32"/>
                      <w:szCs w:val="32"/>
                    </w:rPr>
                  </w:pPr>
                  <w:r w:rsidRPr="00BB758D">
                    <w:rPr>
                      <w:sz w:val="32"/>
                      <w:szCs w:val="32"/>
                    </w:rPr>
                    <w:t>CYLCH</w:t>
                  </w:r>
                </w:p>
                <w:p w14:paraId="436B5460" w14:textId="77777777" w:rsidR="00610D3F" w:rsidRPr="00BB758D" w:rsidRDefault="00610D3F" w:rsidP="00D25962">
                  <w:pPr>
                    <w:jc w:val="center"/>
                    <w:rPr>
                      <w:sz w:val="32"/>
                      <w:szCs w:val="32"/>
                    </w:rPr>
                  </w:pPr>
                  <w:r w:rsidRPr="00BB758D">
                    <w:rPr>
                      <w:sz w:val="32"/>
                      <w:szCs w:val="32"/>
                    </w:rPr>
                    <w:t>RING</w:t>
                  </w:r>
                </w:p>
                <w:p w14:paraId="0790BF85" w14:textId="77777777" w:rsidR="00610D3F" w:rsidRPr="00BB758D" w:rsidRDefault="00610D3F" w:rsidP="00D25962">
                  <w:pPr>
                    <w:jc w:val="center"/>
                    <w:rPr>
                      <w:sz w:val="32"/>
                      <w:szCs w:val="32"/>
                    </w:rPr>
                  </w:pPr>
                  <w:r>
                    <w:rPr>
                      <w:sz w:val="32"/>
                      <w:szCs w:val="32"/>
                    </w:rPr>
                    <w:t>1</w:t>
                  </w:r>
                </w:p>
              </w:txbxContent>
            </v:textbox>
          </v:shape>
        </w:pict>
      </w:r>
      <w:r>
        <w:rPr>
          <w:noProof/>
          <w:lang w:val="en-GB"/>
        </w:rPr>
        <w:pict w14:anchorId="6EE6A50A">
          <v:shape id="Text Box 7" o:spid="_x0000_s1026" type="#_x0000_t202" alt="" style="position:absolute;left:0;text-align:left;margin-left:210.05pt;margin-top:70.05pt;width:83.05pt;height:79.1pt;z-index:7;visibility:visible;mso-wrap-style:square;mso-wrap-edited:f;mso-width-percent:0;mso-height-percent:0;mso-width-percent:0;mso-height-percent:0;v-text-anchor:top" filled="f" stroked="f" strokeweight=".5pt">
            <v:textbox>
              <w:txbxContent>
                <w:p w14:paraId="1BE5594F" w14:textId="77777777" w:rsidR="00610D3F" w:rsidRPr="00BB758D" w:rsidRDefault="00610D3F" w:rsidP="00D25962">
                  <w:pPr>
                    <w:jc w:val="center"/>
                    <w:rPr>
                      <w:sz w:val="32"/>
                      <w:szCs w:val="32"/>
                    </w:rPr>
                  </w:pPr>
                  <w:r w:rsidRPr="00BB758D">
                    <w:rPr>
                      <w:sz w:val="32"/>
                      <w:szCs w:val="32"/>
                    </w:rPr>
                    <w:t>CYLCH</w:t>
                  </w:r>
                </w:p>
                <w:p w14:paraId="489FF3EE" w14:textId="77777777" w:rsidR="00610D3F" w:rsidRPr="00BB758D" w:rsidRDefault="00610D3F" w:rsidP="00D25962">
                  <w:pPr>
                    <w:jc w:val="center"/>
                    <w:rPr>
                      <w:sz w:val="32"/>
                      <w:szCs w:val="32"/>
                    </w:rPr>
                  </w:pPr>
                  <w:r w:rsidRPr="00BB758D">
                    <w:rPr>
                      <w:sz w:val="32"/>
                      <w:szCs w:val="32"/>
                    </w:rPr>
                    <w:t>RING</w:t>
                  </w:r>
                </w:p>
                <w:p w14:paraId="3B5DCF32" w14:textId="77777777" w:rsidR="00610D3F" w:rsidRPr="00BB758D" w:rsidRDefault="00610D3F" w:rsidP="00D25962">
                  <w:pPr>
                    <w:jc w:val="center"/>
                    <w:rPr>
                      <w:sz w:val="32"/>
                      <w:szCs w:val="32"/>
                    </w:rPr>
                  </w:pPr>
                  <w:r>
                    <w:rPr>
                      <w:sz w:val="32"/>
                      <w:szCs w:val="32"/>
                    </w:rPr>
                    <w:t>2</w:t>
                  </w:r>
                </w:p>
              </w:txbxContent>
            </v:textbox>
          </v:shape>
        </w:pict>
      </w:r>
      <w:proofErr w:type="spellStart"/>
      <w:r w:rsidR="00610D3F" w:rsidRPr="008D7B84">
        <w:rPr>
          <w:b/>
          <w:color w:val="000000"/>
          <w:u w:val="single"/>
          <w:lang w:val="en-GB"/>
        </w:rPr>
        <w:t>Amserlen</w:t>
      </w:r>
      <w:proofErr w:type="spellEnd"/>
      <w:r w:rsidR="00610D3F" w:rsidRPr="008D7B84">
        <w:rPr>
          <w:b/>
          <w:color w:val="000000"/>
          <w:u w:val="single"/>
          <w:lang w:val="en-GB"/>
        </w:rPr>
        <w:t xml:space="preserve"> / Timetable</w:t>
      </w:r>
    </w:p>
    <w:tbl>
      <w:tblPr>
        <w:tblW w:w="0" w:type="auto"/>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750"/>
        <w:gridCol w:w="3686"/>
        <w:gridCol w:w="3610"/>
      </w:tblGrid>
      <w:tr w:rsidR="00610D3F" w14:paraId="6821E4D2" w14:textId="77777777" w:rsidTr="00A645D0">
        <w:tc>
          <w:tcPr>
            <w:tcW w:w="1750" w:type="dxa"/>
            <w:vAlign w:val="center"/>
          </w:tcPr>
          <w:p w14:paraId="35E043E3" w14:textId="77777777" w:rsidR="00610D3F" w:rsidRPr="00756CBD" w:rsidRDefault="00610D3F" w:rsidP="00756CBD">
            <w:pPr>
              <w:spacing w:line="360" w:lineRule="auto"/>
              <w:jc w:val="center"/>
              <w:rPr>
                <w:b/>
                <w:color w:val="000000"/>
                <w:u w:val="single"/>
                <w:lang w:val="en-GB"/>
              </w:rPr>
            </w:pPr>
            <w:r w:rsidRPr="00756CBD">
              <w:rPr>
                <w:b/>
                <w:color w:val="000000"/>
                <w:u w:val="single"/>
                <w:lang w:val="en-GB"/>
              </w:rPr>
              <w:t>Time</w:t>
            </w:r>
          </w:p>
        </w:tc>
        <w:tc>
          <w:tcPr>
            <w:tcW w:w="3686" w:type="dxa"/>
            <w:vAlign w:val="center"/>
          </w:tcPr>
          <w:p w14:paraId="779920FF" w14:textId="77777777" w:rsidR="00610D3F" w:rsidRPr="00756CBD" w:rsidRDefault="00610D3F" w:rsidP="00756CBD">
            <w:pPr>
              <w:spacing w:line="360" w:lineRule="auto"/>
              <w:jc w:val="center"/>
              <w:rPr>
                <w:b/>
                <w:color w:val="000000"/>
                <w:u w:val="single"/>
                <w:lang w:val="en-GB"/>
              </w:rPr>
            </w:pPr>
            <w:r w:rsidRPr="00756CBD">
              <w:rPr>
                <w:b/>
                <w:color w:val="000000"/>
                <w:u w:val="single"/>
                <w:lang w:val="en-GB"/>
              </w:rPr>
              <w:t>Ring 1</w:t>
            </w:r>
          </w:p>
        </w:tc>
        <w:tc>
          <w:tcPr>
            <w:tcW w:w="3610" w:type="dxa"/>
            <w:vAlign w:val="center"/>
          </w:tcPr>
          <w:p w14:paraId="4893C60E" w14:textId="77777777" w:rsidR="00610D3F" w:rsidRPr="00756CBD" w:rsidRDefault="00610D3F" w:rsidP="00756CBD">
            <w:pPr>
              <w:spacing w:line="360" w:lineRule="auto"/>
              <w:jc w:val="center"/>
              <w:rPr>
                <w:b/>
                <w:color w:val="000000"/>
                <w:u w:val="single"/>
                <w:lang w:val="en-GB"/>
              </w:rPr>
            </w:pPr>
            <w:r w:rsidRPr="00756CBD">
              <w:rPr>
                <w:b/>
                <w:color w:val="000000"/>
                <w:u w:val="single"/>
                <w:lang w:val="en-GB"/>
              </w:rPr>
              <w:t>Ring 2</w:t>
            </w:r>
          </w:p>
        </w:tc>
      </w:tr>
      <w:tr w:rsidR="00610D3F" w14:paraId="3B59CFFC" w14:textId="77777777" w:rsidTr="00A645D0">
        <w:tc>
          <w:tcPr>
            <w:tcW w:w="1750" w:type="dxa"/>
          </w:tcPr>
          <w:p w14:paraId="77542F0B" w14:textId="77777777" w:rsidR="00610D3F" w:rsidRPr="00756CBD" w:rsidRDefault="00610D3F" w:rsidP="00756CBD">
            <w:pPr>
              <w:spacing w:line="360" w:lineRule="auto"/>
              <w:jc w:val="center"/>
              <w:rPr>
                <w:b/>
                <w:color w:val="000000"/>
                <w:sz w:val="20"/>
                <w:szCs w:val="20"/>
                <w:lang w:val="en-GB"/>
              </w:rPr>
            </w:pPr>
            <w:r w:rsidRPr="00756CBD">
              <w:rPr>
                <w:b/>
                <w:color w:val="000000"/>
                <w:sz w:val="20"/>
                <w:szCs w:val="20"/>
                <w:lang w:val="en-GB"/>
              </w:rPr>
              <w:t>9:</w:t>
            </w:r>
            <w:r>
              <w:rPr>
                <w:b/>
                <w:color w:val="000000"/>
                <w:sz w:val="20"/>
                <w:szCs w:val="20"/>
                <w:lang w:val="en-GB"/>
              </w:rPr>
              <w:t>30</w:t>
            </w:r>
            <w:r w:rsidRPr="00756CBD">
              <w:rPr>
                <w:b/>
                <w:color w:val="000000"/>
                <w:sz w:val="20"/>
                <w:szCs w:val="20"/>
                <w:lang w:val="en-GB"/>
              </w:rPr>
              <w:t>am</w:t>
            </w:r>
          </w:p>
          <w:p w14:paraId="739DA244" w14:textId="77777777" w:rsidR="00610D3F" w:rsidRPr="00756CBD" w:rsidRDefault="00610D3F" w:rsidP="00756CBD">
            <w:pPr>
              <w:spacing w:line="360" w:lineRule="auto"/>
              <w:jc w:val="center"/>
              <w:rPr>
                <w:b/>
                <w:color w:val="000000"/>
                <w:sz w:val="20"/>
                <w:szCs w:val="20"/>
                <w:lang w:val="en-GB"/>
              </w:rPr>
            </w:pPr>
          </w:p>
          <w:p w14:paraId="016712DA" w14:textId="77777777" w:rsidR="00610D3F" w:rsidRPr="00756CBD" w:rsidRDefault="00610D3F" w:rsidP="00756CBD">
            <w:pPr>
              <w:spacing w:line="360" w:lineRule="auto"/>
              <w:jc w:val="center"/>
              <w:rPr>
                <w:b/>
                <w:color w:val="000000"/>
                <w:sz w:val="20"/>
                <w:szCs w:val="20"/>
                <w:lang w:val="en-GB"/>
              </w:rPr>
            </w:pPr>
            <w:r>
              <w:rPr>
                <w:b/>
                <w:color w:val="000000"/>
                <w:sz w:val="20"/>
                <w:szCs w:val="20"/>
                <w:lang w:val="en-GB"/>
              </w:rPr>
              <w:t>To Follow Ridden</w:t>
            </w:r>
          </w:p>
          <w:p w14:paraId="6A4AEA51" w14:textId="77777777" w:rsidR="00610D3F" w:rsidRPr="00756CBD" w:rsidRDefault="00610D3F" w:rsidP="00756CBD">
            <w:pPr>
              <w:spacing w:line="360" w:lineRule="auto"/>
              <w:jc w:val="center"/>
              <w:rPr>
                <w:b/>
                <w:color w:val="000000"/>
                <w:sz w:val="20"/>
                <w:szCs w:val="20"/>
                <w:lang w:val="en-GB"/>
              </w:rPr>
            </w:pPr>
          </w:p>
          <w:p w14:paraId="570C1D50" w14:textId="77777777" w:rsidR="00610D3F" w:rsidRPr="00756CBD" w:rsidRDefault="00610D3F" w:rsidP="00756CBD">
            <w:pPr>
              <w:spacing w:line="360" w:lineRule="auto"/>
              <w:jc w:val="center"/>
              <w:rPr>
                <w:b/>
                <w:color w:val="000000"/>
                <w:sz w:val="20"/>
                <w:szCs w:val="20"/>
                <w:lang w:val="en-GB"/>
              </w:rPr>
            </w:pPr>
          </w:p>
          <w:p w14:paraId="06CD5CFC" w14:textId="77777777" w:rsidR="00610D3F" w:rsidRPr="00756CBD" w:rsidRDefault="00610D3F" w:rsidP="00E41C10">
            <w:pPr>
              <w:spacing w:line="360" w:lineRule="auto"/>
              <w:jc w:val="center"/>
              <w:rPr>
                <w:b/>
                <w:color w:val="000000"/>
                <w:sz w:val="20"/>
                <w:szCs w:val="20"/>
                <w:lang w:val="en-GB"/>
              </w:rPr>
            </w:pPr>
          </w:p>
        </w:tc>
        <w:tc>
          <w:tcPr>
            <w:tcW w:w="3686" w:type="dxa"/>
          </w:tcPr>
          <w:p w14:paraId="0F74D7A3" w14:textId="77777777" w:rsidR="00610D3F" w:rsidRPr="00756CBD" w:rsidRDefault="00610D3F" w:rsidP="00756CBD">
            <w:pPr>
              <w:spacing w:line="360" w:lineRule="auto"/>
              <w:jc w:val="center"/>
              <w:rPr>
                <w:b/>
                <w:color w:val="000000"/>
                <w:sz w:val="20"/>
                <w:szCs w:val="20"/>
                <w:lang w:val="en-GB"/>
              </w:rPr>
            </w:pPr>
            <w:r w:rsidRPr="00756CBD">
              <w:rPr>
                <w:b/>
                <w:color w:val="000000"/>
                <w:sz w:val="20"/>
                <w:szCs w:val="20"/>
                <w:lang w:val="en-GB"/>
              </w:rPr>
              <w:t xml:space="preserve">Ridden </w:t>
            </w:r>
            <w:r w:rsidRPr="00756CBD">
              <w:rPr>
                <w:b/>
                <w:i/>
                <w:iCs/>
                <w:color w:val="000000"/>
                <w:sz w:val="20"/>
                <w:szCs w:val="20"/>
                <w:lang w:val="en-GB"/>
              </w:rPr>
              <w:t>(Arena)</w:t>
            </w:r>
          </w:p>
          <w:p w14:paraId="10814283" w14:textId="77777777" w:rsidR="00610D3F" w:rsidRPr="00756CBD" w:rsidRDefault="00610D3F" w:rsidP="00756CBD">
            <w:pPr>
              <w:spacing w:line="360" w:lineRule="auto"/>
              <w:jc w:val="center"/>
              <w:rPr>
                <w:bCs/>
                <w:color w:val="000000"/>
                <w:sz w:val="20"/>
                <w:szCs w:val="20"/>
                <w:lang w:val="en-GB"/>
              </w:rPr>
            </w:pPr>
            <w:r w:rsidRPr="00756CBD">
              <w:rPr>
                <w:bCs/>
                <w:color w:val="000000"/>
                <w:sz w:val="20"/>
                <w:szCs w:val="20"/>
                <w:lang w:val="en-GB"/>
              </w:rPr>
              <w:t>Followed by</w:t>
            </w:r>
          </w:p>
          <w:p w14:paraId="49E15B34" w14:textId="77777777" w:rsidR="00610D3F" w:rsidRPr="00756CBD" w:rsidRDefault="00610D3F" w:rsidP="00756CBD">
            <w:pPr>
              <w:spacing w:line="360" w:lineRule="auto"/>
              <w:jc w:val="center"/>
              <w:rPr>
                <w:b/>
                <w:color w:val="000000"/>
                <w:sz w:val="20"/>
                <w:szCs w:val="20"/>
                <w:lang w:val="en-GB"/>
              </w:rPr>
            </w:pPr>
            <w:r w:rsidRPr="00756CBD">
              <w:rPr>
                <w:b/>
                <w:color w:val="000000"/>
                <w:sz w:val="20"/>
                <w:szCs w:val="20"/>
                <w:lang w:val="en-GB"/>
              </w:rPr>
              <w:t>Welsh Mountain Ponies</w:t>
            </w:r>
          </w:p>
          <w:p w14:paraId="6574BBE5" w14:textId="77777777" w:rsidR="00610D3F" w:rsidRPr="00756CBD" w:rsidRDefault="00610D3F" w:rsidP="00756CBD">
            <w:pPr>
              <w:spacing w:line="360" w:lineRule="auto"/>
              <w:jc w:val="center"/>
              <w:rPr>
                <w:bCs/>
                <w:color w:val="000000"/>
                <w:sz w:val="20"/>
                <w:szCs w:val="20"/>
                <w:lang w:val="en-GB"/>
              </w:rPr>
            </w:pPr>
            <w:r w:rsidRPr="00756CBD">
              <w:rPr>
                <w:bCs/>
                <w:color w:val="000000"/>
                <w:sz w:val="20"/>
                <w:szCs w:val="20"/>
                <w:lang w:val="en-GB"/>
              </w:rPr>
              <w:t>Followed by</w:t>
            </w:r>
          </w:p>
          <w:p w14:paraId="4A593082" w14:textId="77777777" w:rsidR="00610D3F" w:rsidRPr="00756CBD" w:rsidRDefault="00610D3F" w:rsidP="00756CBD">
            <w:pPr>
              <w:spacing w:line="360" w:lineRule="auto"/>
              <w:jc w:val="center"/>
              <w:rPr>
                <w:b/>
                <w:color w:val="000000"/>
                <w:sz w:val="20"/>
                <w:szCs w:val="20"/>
                <w:lang w:val="en-GB"/>
              </w:rPr>
            </w:pPr>
            <w:r w:rsidRPr="00756CBD">
              <w:rPr>
                <w:b/>
                <w:color w:val="000000"/>
                <w:sz w:val="20"/>
                <w:szCs w:val="20"/>
                <w:lang w:val="en-GB"/>
              </w:rPr>
              <w:t>Welsh Ponies</w:t>
            </w:r>
          </w:p>
          <w:p w14:paraId="5AA6CFC7" w14:textId="77777777" w:rsidR="00610D3F" w:rsidRDefault="00610D3F" w:rsidP="00756CBD">
            <w:pPr>
              <w:spacing w:line="360" w:lineRule="auto"/>
              <w:jc w:val="center"/>
              <w:rPr>
                <w:bCs/>
                <w:color w:val="000000"/>
                <w:sz w:val="20"/>
                <w:szCs w:val="20"/>
                <w:lang w:val="en-GB"/>
              </w:rPr>
            </w:pPr>
            <w:r w:rsidRPr="00756CBD">
              <w:rPr>
                <w:bCs/>
                <w:color w:val="000000"/>
                <w:sz w:val="20"/>
                <w:szCs w:val="20"/>
                <w:lang w:val="en-GB"/>
              </w:rPr>
              <w:t>Followed by</w:t>
            </w:r>
          </w:p>
          <w:p w14:paraId="4C7DFC5B" w14:textId="77777777" w:rsidR="00610D3F" w:rsidRPr="00756CBD" w:rsidRDefault="00610D3F" w:rsidP="00970687">
            <w:pPr>
              <w:spacing w:line="360" w:lineRule="auto"/>
              <w:rPr>
                <w:b/>
                <w:color w:val="000000"/>
                <w:sz w:val="20"/>
                <w:szCs w:val="20"/>
                <w:lang w:val="en-GB"/>
              </w:rPr>
            </w:pPr>
            <w:bookmarkStart w:id="2" w:name="_Hlk157538832"/>
            <w:r>
              <w:rPr>
                <w:b/>
                <w:color w:val="000000"/>
                <w:sz w:val="20"/>
                <w:szCs w:val="20"/>
                <w:lang w:val="en-GB"/>
              </w:rPr>
              <w:t xml:space="preserve">                     </w:t>
            </w:r>
            <w:r w:rsidRPr="00756CBD">
              <w:rPr>
                <w:b/>
                <w:color w:val="000000"/>
                <w:sz w:val="20"/>
                <w:szCs w:val="20"/>
                <w:lang w:val="en-GB"/>
              </w:rPr>
              <w:t>Young Handlers</w:t>
            </w:r>
          </w:p>
          <w:bookmarkEnd w:id="2"/>
          <w:p w14:paraId="1846FA97" w14:textId="77777777" w:rsidR="00610D3F" w:rsidRDefault="00610D3F" w:rsidP="00970687">
            <w:pPr>
              <w:spacing w:line="360" w:lineRule="auto"/>
              <w:rPr>
                <w:bCs/>
                <w:color w:val="000000"/>
                <w:sz w:val="20"/>
                <w:szCs w:val="20"/>
                <w:lang w:val="en-GB"/>
              </w:rPr>
            </w:pPr>
            <w:r>
              <w:rPr>
                <w:bCs/>
                <w:color w:val="000000"/>
                <w:sz w:val="20"/>
                <w:szCs w:val="20"/>
                <w:lang w:val="en-GB"/>
              </w:rPr>
              <w:t xml:space="preserve">                         </w:t>
            </w:r>
            <w:r w:rsidRPr="00756CBD">
              <w:rPr>
                <w:bCs/>
                <w:color w:val="000000"/>
                <w:sz w:val="20"/>
                <w:szCs w:val="20"/>
                <w:lang w:val="en-GB"/>
              </w:rPr>
              <w:t>Followed by</w:t>
            </w:r>
          </w:p>
          <w:p w14:paraId="760829ED" w14:textId="77777777" w:rsidR="00610D3F" w:rsidRPr="00756CBD" w:rsidRDefault="00610D3F" w:rsidP="0063054F">
            <w:pPr>
              <w:spacing w:line="360" w:lineRule="auto"/>
              <w:jc w:val="center"/>
              <w:rPr>
                <w:b/>
                <w:color w:val="000000"/>
                <w:sz w:val="20"/>
                <w:szCs w:val="20"/>
                <w:lang w:val="en-GB"/>
              </w:rPr>
            </w:pPr>
            <w:r w:rsidRPr="00756CBD">
              <w:rPr>
                <w:b/>
                <w:color w:val="000000"/>
                <w:sz w:val="20"/>
                <w:szCs w:val="20"/>
                <w:lang w:val="en-GB"/>
              </w:rPr>
              <w:t>Open In Hand</w:t>
            </w:r>
          </w:p>
          <w:p w14:paraId="323D5658" w14:textId="77777777" w:rsidR="00610D3F" w:rsidRDefault="00610D3F" w:rsidP="00E41C10">
            <w:pPr>
              <w:spacing w:line="360" w:lineRule="auto"/>
              <w:jc w:val="center"/>
              <w:rPr>
                <w:b/>
                <w:color w:val="000000"/>
                <w:sz w:val="20"/>
                <w:szCs w:val="20"/>
                <w:lang w:val="en-GB"/>
              </w:rPr>
            </w:pPr>
          </w:p>
          <w:p w14:paraId="7626415C" w14:textId="77777777" w:rsidR="00610D3F" w:rsidRDefault="00610D3F" w:rsidP="00E41C10">
            <w:pPr>
              <w:spacing w:line="360" w:lineRule="auto"/>
              <w:jc w:val="center"/>
              <w:rPr>
                <w:b/>
                <w:color w:val="000000"/>
                <w:sz w:val="20"/>
                <w:szCs w:val="20"/>
                <w:lang w:val="en-GB"/>
              </w:rPr>
            </w:pPr>
          </w:p>
          <w:p w14:paraId="34A66CFE" w14:textId="77777777" w:rsidR="00610D3F" w:rsidRPr="00756CBD" w:rsidRDefault="00610D3F" w:rsidP="00E41C10">
            <w:pPr>
              <w:spacing w:line="360" w:lineRule="auto"/>
              <w:jc w:val="center"/>
              <w:rPr>
                <w:b/>
                <w:color w:val="000000"/>
                <w:sz w:val="20"/>
                <w:szCs w:val="20"/>
                <w:lang w:val="en-GB"/>
              </w:rPr>
            </w:pPr>
          </w:p>
        </w:tc>
        <w:tc>
          <w:tcPr>
            <w:tcW w:w="3610" w:type="dxa"/>
          </w:tcPr>
          <w:p w14:paraId="6FB02ECD" w14:textId="77777777" w:rsidR="00610D3F" w:rsidRPr="00756CBD" w:rsidRDefault="00610D3F" w:rsidP="00E41C10">
            <w:pPr>
              <w:spacing w:line="360" w:lineRule="auto"/>
              <w:jc w:val="center"/>
              <w:rPr>
                <w:b/>
                <w:color w:val="000000"/>
                <w:sz w:val="20"/>
                <w:szCs w:val="20"/>
                <w:lang w:val="en-GB"/>
              </w:rPr>
            </w:pPr>
            <w:r w:rsidRPr="00756CBD">
              <w:rPr>
                <w:b/>
                <w:color w:val="000000"/>
                <w:sz w:val="20"/>
                <w:szCs w:val="20"/>
                <w:lang w:val="en-GB"/>
              </w:rPr>
              <w:t xml:space="preserve">Ridden </w:t>
            </w:r>
            <w:r w:rsidRPr="00756CBD">
              <w:rPr>
                <w:b/>
                <w:i/>
                <w:iCs/>
                <w:color w:val="000000"/>
                <w:sz w:val="20"/>
                <w:szCs w:val="20"/>
                <w:lang w:val="en-GB"/>
              </w:rPr>
              <w:t>(Arena)</w:t>
            </w:r>
          </w:p>
          <w:p w14:paraId="55006934" w14:textId="77777777" w:rsidR="00610D3F" w:rsidRPr="00756CBD" w:rsidRDefault="00610D3F" w:rsidP="00E41C10">
            <w:pPr>
              <w:spacing w:line="360" w:lineRule="auto"/>
              <w:jc w:val="center"/>
              <w:rPr>
                <w:bCs/>
                <w:color w:val="000000"/>
                <w:sz w:val="20"/>
                <w:szCs w:val="20"/>
                <w:lang w:val="en-GB"/>
              </w:rPr>
            </w:pPr>
            <w:r w:rsidRPr="00756CBD">
              <w:rPr>
                <w:bCs/>
                <w:color w:val="000000"/>
                <w:sz w:val="20"/>
                <w:szCs w:val="20"/>
                <w:lang w:val="en-GB"/>
              </w:rPr>
              <w:t>Followed by</w:t>
            </w:r>
          </w:p>
          <w:p w14:paraId="0BD0DDF7" w14:textId="77777777" w:rsidR="00610D3F" w:rsidRPr="00756CBD" w:rsidRDefault="00610D3F" w:rsidP="00756CBD">
            <w:pPr>
              <w:spacing w:line="360" w:lineRule="auto"/>
              <w:jc w:val="center"/>
              <w:rPr>
                <w:b/>
                <w:color w:val="000000"/>
                <w:sz w:val="20"/>
                <w:szCs w:val="20"/>
                <w:lang w:val="en-GB"/>
              </w:rPr>
            </w:pPr>
            <w:r w:rsidRPr="00756CBD">
              <w:rPr>
                <w:b/>
                <w:color w:val="000000"/>
                <w:sz w:val="20"/>
                <w:szCs w:val="20"/>
                <w:lang w:val="en-GB"/>
              </w:rPr>
              <w:t xml:space="preserve">Welsh Ponies of Cob Type </w:t>
            </w:r>
          </w:p>
          <w:p w14:paraId="66DFF9AF" w14:textId="77777777" w:rsidR="00610D3F" w:rsidRPr="00756CBD" w:rsidRDefault="00610D3F" w:rsidP="00756CBD">
            <w:pPr>
              <w:spacing w:line="360" w:lineRule="auto"/>
              <w:jc w:val="center"/>
              <w:rPr>
                <w:bCs/>
                <w:color w:val="000000"/>
                <w:sz w:val="20"/>
                <w:szCs w:val="20"/>
                <w:lang w:val="en-GB"/>
              </w:rPr>
            </w:pPr>
            <w:r w:rsidRPr="00756CBD">
              <w:rPr>
                <w:bCs/>
                <w:color w:val="000000"/>
                <w:sz w:val="20"/>
                <w:szCs w:val="20"/>
                <w:lang w:val="en-GB"/>
              </w:rPr>
              <w:t>Followed by</w:t>
            </w:r>
          </w:p>
          <w:p w14:paraId="397AAE2E" w14:textId="77777777" w:rsidR="00610D3F" w:rsidRDefault="00610D3F" w:rsidP="00756CBD">
            <w:pPr>
              <w:spacing w:line="360" w:lineRule="auto"/>
              <w:jc w:val="center"/>
              <w:rPr>
                <w:b/>
                <w:color w:val="000000"/>
                <w:sz w:val="20"/>
                <w:szCs w:val="20"/>
                <w:lang w:val="en-GB"/>
              </w:rPr>
            </w:pPr>
            <w:r w:rsidRPr="00756CBD">
              <w:rPr>
                <w:b/>
                <w:color w:val="000000"/>
                <w:sz w:val="20"/>
                <w:szCs w:val="20"/>
                <w:lang w:val="en-GB"/>
              </w:rPr>
              <w:t>Welsh Cobs</w:t>
            </w:r>
          </w:p>
          <w:p w14:paraId="3278DB00" w14:textId="77777777" w:rsidR="00610D3F" w:rsidRDefault="00610D3F" w:rsidP="00970687">
            <w:pPr>
              <w:spacing w:line="360" w:lineRule="auto"/>
              <w:jc w:val="center"/>
              <w:rPr>
                <w:b/>
                <w:color w:val="000000"/>
                <w:sz w:val="20"/>
                <w:szCs w:val="20"/>
                <w:lang w:val="en-GB"/>
              </w:rPr>
            </w:pPr>
            <w:r w:rsidRPr="00756CBD">
              <w:rPr>
                <w:bCs/>
                <w:color w:val="000000"/>
                <w:sz w:val="20"/>
                <w:szCs w:val="20"/>
                <w:lang w:val="en-GB"/>
              </w:rPr>
              <w:t>Followed by</w:t>
            </w:r>
            <w:r w:rsidRPr="00756CBD">
              <w:rPr>
                <w:b/>
                <w:color w:val="000000"/>
                <w:sz w:val="20"/>
                <w:szCs w:val="20"/>
                <w:lang w:val="en-GB"/>
              </w:rPr>
              <w:t xml:space="preserve"> </w:t>
            </w:r>
          </w:p>
          <w:p w14:paraId="617662FE" w14:textId="77777777" w:rsidR="00610D3F" w:rsidRPr="00756CBD" w:rsidRDefault="00610D3F" w:rsidP="00970687">
            <w:pPr>
              <w:spacing w:line="360" w:lineRule="auto"/>
              <w:jc w:val="center"/>
              <w:rPr>
                <w:b/>
                <w:color w:val="000000"/>
                <w:sz w:val="20"/>
                <w:szCs w:val="20"/>
                <w:lang w:val="en-GB"/>
              </w:rPr>
            </w:pPr>
            <w:r w:rsidRPr="00756CBD">
              <w:rPr>
                <w:b/>
                <w:color w:val="000000"/>
                <w:sz w:val="20"/>
                <w:szCs w:val="20"/>
                <w:lang w:val="en-GB"/>
              </w:rPr>
              <w:t>WPB</w:t>
            </w:r>
          </w:p>
          <w:p w14:paraId="15C09BDE" w14:textId="77777777" w:rsidR="00610D3F" w:rsidRPr="00756CBD" w:rsidRDefault="00610D3F" w:rsidP="00756CBD">
            <w:pPr>
              <w:spacing w:line="360" w:lineRule="auto"/>
              <w:jc w:val="center"/>
              <w:rPr>
                <w:bCs/>
                <w:color w:val="000000"/>
                <w:sz w:val="20"/>
                <w:szCs w:val="20"/>
                <w:lang w:val="en-GB"/>
              </w:rPr>
            </w:pPr>
            <w:r w:rsidRPr="00756CBD">
              <w:rPr>
                <w:bCs/>
                <w:color w:val="000000"/>
                <w:sz w:val="20"/>
                <w:szCs w:val="20"/>
                <w:lang w:val="en-GB"/>
              </w:rPr>
              <w:t>Followed by</w:t>
            </w:r>
          </w:p>
          <w:p w14:paraId="19285537" w14:textId="77777777" w:rsidR="00610D3F" w:rsidRPr="00756CBD" w:rsidRDefault="00610D3F" w:rsidP="00756CBD">
            <w:pPr>
              <w:spacing w:line="360" w:lineRule="auto"/>
              <w:jc w:val="center"/>
              <w:rPr>
                <w:b/>
                <w:color w:val="000000"/>
                <w:sz w:val="20"/>
                <w:szCs w:val="20"/>
                <w:lang w:val="en-GB"/>
              </w:rPr>
            </w:pPr>
            <w:r w:rsidRPr="00756CBD">
              <w:rPr>
                <w:b/>
                <w:color w:val="000000"/>
                <w:sz w:val="20"/>
                <w:szCs w:val="20"/>
                <w:lang w:val="en-GB"/>
              </w:rPr>
              <w:t>Supreme of Show Championship</w:t>
            </w:r>
          </w:p>
        </w:tc>
      </w:tr>
    </w:tbl>
    <w:p w14:paraId="7F8CC871" w14:textId="77777777" w:rsidR="00610D3F" w:rsidRPr="00D44307" w:rsidRDefault="00610D3F" w:rsidP="00E4095E">
      <w:pPr>
        <w:ind w:right="-941"/>
        <w:jc w:val="center"/>
        <w:rPr>
          <w:b/>
          <w:iCs/>
          <w:sz w:val="21"/>
          <w:szCs w:val="21"/>
          <w:lang w:val="en-GB"/>
        </w:rPr>
      </w:pPr>
      <w:r w:rsidRPr="00420AFB">
        <w:rPr>
          <w:b/>
          <w:iCs/>
          <w:lang w:val="en-GB"/>
        </w:rPr>
        <w:t>MERLOD MYNYDD CYMREIG</w:t>
      </w:r>
    </w:p>
    <w:p w14:paraId="56F28558" w14:textId="77777777" w:rsidR="00610D3F" w:rsidRPr="00420AFB" w:rsidRDefault="00610D3F" w:rsidP="00E4095E">
      <w:pPr>
        <w:ind w:right="-941"/>
        <w:jc w:val="center"/>
        <w:rPr>
          <w:b/>
          <w:iCs/>
          <w:lang w:val="en-GB"/>
        </w:rPr>
      </w:pPr>
      <w:r w:rsidRPr="00420AFB">
        <w:rPr>
          <w:b/>
          <w:iCs/>
          <w:lang w:val="en-GB"/>
        </w:rPr>
        <w:t>WELSH MOUNTAIN PONIES</w:t>
      </w:r>
    </w:p>
    <w:p w14:paraId="30F26932" w14:textId="77777777" w:rsidR="00610D3F" w:rsidRPr="009A2BC2" w:rsidRDefault="00610D3F" w:rsidP="00E4095E">
      <w:pPr>
        <w:ind w:right="-941"/>
        <w:jc w:val="center"/>
        <w:rPr>
          <w:bCs/>
          <w:i/>
          <w:sz w:val="20"/>
          <w:szCs w:val="20"/>
          <w:lang w:val="en-GB"/>
        </w:rPr>
      </w:pPr>
      <w:r>
        <w:rPr>
          <w:bCs/>
          <w:i/>
          <w:sz w:val="20"/>
          <w:szCs w:val="20"/>
          <w:lang w:val="en-GB"/>
        </w:rPr>
        <w:t>To Commence in Ring 1 after RIDDEN Classes.</w:t>
      </w:r>
    </w:p>
    <w:p w14:paraId="5EBA700A" w14:textId="77777777" w:rsidR="00610D3F" w:rsidRDefault="00610D3F" w:rsidP="00E4095E">
      <w:pPr>
        <w:ind w:right="-941"/>
        <w:jc w:val="center"/>
        <w:rPr>
          <w:bCs/>
          <w:i/>
          <w:lang w:val="en-GB"/>
        </w:rPr>
      </w:pPr>
    </w:p>
    <w:p w14:paraId="31691769"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Yearling Filly or Gelding</w:t>
      </w:r>
    </w:p>
    <w:p w14:paraId="27B3E093"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Yearling Colt</w:t>
      </w:r>
    </w:p>
    <w:p w14:paraId="3ABB418B"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 xml:space="preserve">Two or </w:t>
      </w:r>
      <w:proofErr w:type="gramStart"/>
      <w:r w:rsidRPr="003C40D0">
        <w:rPr>
          <w:b/>
          <w:iCs/>
          <w:lang w:val="en-GB"/>
        </w:rPr>
        <w:t>Three</w:t>
      </w:r>
      <w:proofErr w:type="gramEnd"/>
      <w:r w:rsidRPr="003C40D0">
        <w:rPr>
          <w:b/>
          <w:iCs/>
          <w:lang w:val="en-GB"/>
        </w:rPr>
        <w:t xml:space="preserve"> </w:t>
      </w:r>
      <w:proofErr w:type="spellStart"/>
      <w:r w:rsidRPr="003C40D0">
        <w:rPr>
          <w:b/>
          <w:iCs/>
          <w:lang w:val="en-GB"/>
        </w:rPr>
        <w:t>yr</w:t>
      </w:r>
      <w:proofErr w:type="spellEnd"/>
      <w:r w:rsidRPr="003C40D0">
        <w:rPr>
          <w:b/>
          <w:iCs/>
          <w:lang w:val="en-GB"/>
        </w:rPr>
        <w:t xml:space="preserve"> old Filly or Gelding</w:t>
      </w:r>
    </w:p>
    <w:p w14:paraId="3CCE38AE"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 xml:space="preserve">Two or </w:t>
      </w:r>
      <w:proofErr w:type="gramStart"/>
      <w:r w:rsidRPr="003C40D0">
        <w:rPr>
          <w:b/>
          <w:iCs/>
          <w:lang w:val="en-GB"/>
        </w:rPr>
        <w:t>Three</w:t>
      </w:r>
      <w:proofErr w:type="gramEnd"/>
      <w:r w:rsidRPr="003C40D0">
        <w:rPr>
          <w:b/>
          <w:iCs/>
          <w:lang w:val="en-GB"/>
        </w:rPr>
        <w:t xml:space="preserve"> </w:t>
      </w:r>
      <w:proofErr w:type="spellStart"/>
      <w:r w:rsidRPr="003C40D0">
        <w:rPr>
          <w:b/>
          <w:iCs/>
          <w:lang w:val="en-GB"/>
        </w:rPr>
        <w:t>yr</w:t>
      </w:r>
      <w:proofErr w:type="spellEnd"/>
      <w:r w:rsidRPr="003C40D0">
        <w:rPr>
          <w:b/>
          <w:iCs/>
          <w:lang w:val="en-GB"/>
        </w:rPr>
        <w:t xml:space="preserve"> old Colt</w:t>
      </w:r>
    </w:p>
    <w:p w14:paraId="4E61341E"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Mare or Gelding 4yrs old &amp; over</w:t>
      </w:r>
    </w:p>
    <w:p w14:paraId="021932A0"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Stallion 4yrs old &amp; over</w:t>
      </w:r>
    </w:p>
    <w:p w14:paraId="1BB7E1CB"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Veteran 15yrs +</w:t>
      </w:r>
    </w:p>
    <w:p w14:paraId="785DEF07" w14:textId="77777777" w:rsidR="00610D3F" w:rsidRPr="00DE6FF0" w:rsidRDefault="00610D3F" w:rsidP="00DE6FF0">
      <w:pPr>
        <w:ind w:left="360" w:right="-941"/>
        <w:rPr>
          <w:bCs/>
          <w:i/>
          <w:sz w:val="20"/>
          <w:szCs w:val="20"/>
          <w:lang w:val="en-GB"/>
        </w:rPr>
      </w:pPr>
      <w:r w:rsidRPr="00DE6FF0">
        <w:rPr>
          <w:b/>
          <w:iCs/>
          <w:lang w:val="en-GB"/>
        </w:rPr>
        <w:t xml:space="preserve">S1. Section A Championship. </w:t>
      </w:r>
      <w:r w:rsidRPr="00DE6FF0">
        <w:rPr>
          <w:bCs/>
          <w:i/>
          <w:sz w:val="20"/>
          <w:szCs w:val="20"/>
          <w:lang w:val="en-GB"/>
        </w:rPr>
        <w:t xml:space="preserve">All 1st &amp; 2nd prize winners to compete for Gwynedd WPCBA </w:t>
      </w:r>
    </w:p>
    <w:p w14:paraId="46A7DEEC" w14:textId="77777777" w:rsidR="00610D3F" w:rsidRDefault="00610D3F" w:rsidP="00DE6FF0">
      <w:pPr>
        <w:ind w:left="360" w:right="-941"/>
        <w:rPr>
          <w:bCs/>
          <w:iCs/>
          <w:lang w:val="en-GB"/>
        </w:rPr>
      </w:pPr>
      <w:r w:rsidRPr="00DE6FF0">
        <w:rPr>
          <w:bCs/>
          <w:i/>
          <w:sz w:val="20"/>
          <w:szCs w:val="20"/>
          <w:lang w:val="en-GB"/>
        </w:rPr>
        <w:t>Championship Rosette</w:t>
      </w:r>
      <w:r>
        <w:rPr>
          <w:bCs/>
          <w:i/>
          <w:sz w:val="20"/>
          <w:szCs w:val="20"/>
          <w:lang w:val="en-GB"/>
        </w:rPr>
        <w:t>.</w:t>
      </w:r>
    </w:p>
    <w:p w14:paraId="311FD57B" w14:textId="77777777" w:rsidR="00610D3F" w:rsidRDefault="00610D3F" w:rsidP="009A2BC2">
      <w:pPr>
        <w:ind w:right="-941"/>
        <w:rPr>
          <w:bCs/>
          <w:iCs/>
          <w:lang w:val="en-GB"/>
        </w:rPr>
      </w:pPr>
    </w:p>
    <w:p w14:paraId="2D4DB00B" w14:textId="77777777" w:rsidR="00610D3F" w:rsidRPr="00DE6FF0" w:rsidRDefault="00610D3F" w:rsidP="00DE6FF0">
      <w:pPr>
        <w:ind w:right="-941"/>
        <w:jc w:val="center"/>
        <w:rPr>
          <w:b/>
          <w:iCs/>
          <w:lang w:val="en-GB"/>
        </w:rPr>
      </w:pPr>
      <w:r w:rsidRPr="00DE6FF0">
        <w:rPr>
          <w:b/>
          <w:iCs/>
          <w:lang w:val="en-GB"/>
        </w:rPr>
        <w:t>MERLOD CYMREIG</w:t>
      </w:r>
    </w:p>
    <w:p w14:paraId="1867601A" w14:textId="77777777" w:rsidR="00610D3F" w:rsidRPr="00DE6FF0" w:rsidRDefault="00610D3F" w:rsidP="00DE6FF0">
      <w:pPr>
        <w:ind w:right="-941"/>
        <w:jc w:val="center"/>
        <w:rPr>
          <w:b/>
          <w:iCs/>
          <w:lang w:val="en-GB"/>
        </w:rPr>
      </w:pPr>
      <w:r w:rsidRPr="00DE6FF0">
        <w:rPr>
          <w:b/>
          <w:iCs/>
          <w:lang w:val="en-GB"/>
        </w:rPr>
        <w:t>WELSH PONIES</w:t>
      </w:r>
    </w:p>
    <w:p w14:paraId="50DE9192" w14:textId="77777777" w:rsidR="00610D3F" w:rsidRPr="009A2BC2" w:rsidRDefault="00610D3F" w:rsidP="00DE6FF0">
      <w:pPr>
        <w:ind w:right="-941"/>
        <w:jc w:val="center"/>
        <w:rPr>
          <w:bCs/>
          <w:i/>
          <w:sz w:val="20"/>
          <w:szCs w:val="20"/>
          <w:lang w:val="en-GB"/>
        </w:rPr>
      </w:pPr>
      <w:r w:rsidRPr="009A2BC2">
        <w:rPr>
          <w:bCs/>
          <w:i/>
          <w:sz w:val="20"/>
          <w:szCs w:val="20"/>
          <w:lang w:val="en-GB"/>
        </w:rPr>
        <w:t>To Follow Welsh Mountain Ponies in Ring 1.</w:t>
      </w:r>
    </w:p>
    <w:p w14:paraId="05837CDD" w14:textId="77777777" w:rsidR="00610D3F" w:rsidRDefault="00610D3F" w:rsidP="00DE6FF0">
      <w:pPr>
        <w:ind w:right="-941"/>
        <w:jc w:val="center"/>
        <w:rPr>
          <w:bCs/>
          <w:i/>
          <w:lang w:val="en-GB"/>
        </w:rPr>
      </w:pPr>
    </w:p>
    <w:p w14:paraId="2059D033"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Yearling Filly or Gelding</w:t>
      </w:r>
    </w:p>
    <w:p w14:paraId="30950AEC"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Yearling Colt</w:t>
      </w:r>
    </w:p>
    <w:p w14:paraId="60D0C3C5"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 xml:space="preserve">Two or </w:t>
      </w:r>
      <w:proofErr w:type="gramStart"/>
      <w:r w:rsidRPr="003C40D0">
        <w:rPr>
          <w:b/>
          <w:iCs/>
          <w:lang w:val="en-GB"/>
        </w:rPr>
        <w:t>Three</w:t>
      </w:r>
      <w:proofErr w:type="gramEnd"/>
      <w:r w:rsidRPr="003C40D0">
        <w:rPr>
          <w:b/>
          <w:iCs/>
          <w:lang w:val="en-GB"/>
        </w:rPr>
        <w:t xml:space="preserve"> </w:t>
      </w:r>
      <w:proofErr w:type="spellStart"/>
      <w:r w:rsidRPr="003C40D0">
        <w:rPr>
          <w:b/>
          <w:iCs/>
          <w:lang w:val="en-GB"/>
        </w:rPr>
        <w:t>yr</w:t>
      </w:r>
      <w:proofErr w:type="spellEnd"/>
      <w:r w:rsidRPr="003C40D0">
        <w:rPr>
          <w:b/>
          <w:iCs/>
          <w:lang w:val="en-GB"/>
        </w:rPr>
        <w:t xml:space="preserve"> old Filly or Gelding</w:t>
      </w:r>
    </w:p>
    <w:p w14:paraId="43F333B5"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 xml:space="preserve">Two or </w:t>
      </w:r>
      <w:proofErr w:type="gramStart"/>
      <w:r w:rsidRPr="003C40D0">
        <w:rPr>
          <w:b/>
          <w:iCs/>
          <w:lang w:val="en-GB"/>
        </w:rPr>
        <w:t>Three</w:t>
      </w:r>
      <w:proofErr w:type="gramEnd"/>
      <w:r w:rsidRPr="003C40D0">
        <w:rPr>
          <w:b/>
          <w:iCs/>
          <w:lang w:val="en-GB"/>
        </w:rPr>
        <w:t xml:space="preserve"> </w:t>
      </w:r>
      <w:proofErr w:type="spellStart"/>
      <w:r w:rsidRPr="003C40D0">
        <w:rPr>
          <w:b/>
          <w:iCs/>
          <w:lang w:val="en-GB"/>
        </w:rPr>
        <w:t>yr</w:t>
      </w:r>
      <w:proofErr w:type="spellEnd"/>
      <w:r w:rsidRPr="003C40D0">
        <w:rPr>
          <w:b/>
          <w:iCs/>
          <w:lang w:val="en-GB"/>
        </w:rPr>
        <w:t xml:space="preserve"> old Colt</w:t>
      </w:r>
    </w:p>
    <w:p w14:paraId="64138A1B"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Mare or Gelding 4yrs old &amp; over</w:t>
      </w:r>
    </w:p>
    <w:p w14:paraId="5CA62877"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Stallion 4yrs old &amp; over</w:t>
      </w:r>
    </w:p>
    <w:p w14:paraId="6D6B4454"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Veteran 15yrs +</w:t>
      </w:r>
    </w:p>
    <w:p w14:paraId="47294852" w14:textId="77777777" w:rsidR="00610D3F" w:rsidRPr="00DE6FF0" w:rsidRDefault="00610D3F" w:rsidP="00DE6FF0">
      <w:pPr>
        <w:ind w:left="360" w:right="-941"/>
        <w:rPr>
          <w:bCs/>
          <w:i/>
          <w:sz w:val="20"/>
          <w:szCs w:val="20"/>
          <w:lang w:val="en-GB"/>
        </w:rPr>
      </w:pPr>
      <w:r w:rsidRPr="00DE6FF0">
        <w:rPr>
          <w:b/>
          <w:iCs/>
          <w:lang w:val="en-GB"/>
        </w:rPr>
        <w:t>S2. Section B Championship.</w:t>
      </w:r>
      <w:r>
        <w:rPr>
          <w:bCs/>
          <w:iCs/>
          <w:lang w:val="en-GB"/>
        </w:rPr>
        <w:t xml:space="preserve"> </w:t>
      </w:r>
      <w:r w:rsidRPr="00DE6FF0">
        <w:rPr>
          <w:bCs/>
          <w:i/>
          <w:sz w:val="20"/>
          <w:szCs w:val="20"/>
          <w:lang w:val="en-GB"/>
        </w:rPr>
        <w:t xml:space="preserve">All 1st &amp; 2nd prize winners to compete for Gwynedd WPCBA </w:t>
      </w:r>
    </w:p>
    <w:p w14:paraId="15C84ABB" w14:textId="77777777" w:rsidR="00610D3F" w:rsidRDefault="00610D3F" w:rsidP="00DE6FF0">
      <w:pPr>
        <w:ind w:left="360" w:right="-941"/>
        <w:rPr>
          <w:bCs/>
          <w:iCs/>
          <w:lang w:val="en-GB"/>
        </w:rPr>
      </w:pPr>
      <w:r w:rsidRPr="00DE6FF0">
        <w:rPr>
          <w:bCs/>
          <w:i/>
          <w:sz w:val="20"/>
          <w:szCs w:val="20"/>
          <w:lang w:val="en-GB"/>
        </w:rPr>
        <w:t>Championship Rosett</w:t>
      </w:r>
      <w:r>
        <w:rPr>
          <w:bCs/>
          <w:i/>
          <w:sz w:val="20"/>
          <w:szCs w:val="20"/>
          <w:lang w:val="en-GB"/>
        </w:rPr>
        <w:t>e.</w:t>
      </w:r>
    </w:p>
    <w:p w14:paraId="3FE7B2B6" w14:textId="77777777" w:rsidR="00610D3F" w:rsidRDefault="00610D3F" w:rsidP="009A2BC2">
      <w:pPr>
        <w:ind w:right="-941"/>
        <w:rPr>
          <w:bCs/>
          <w:iCs/>
          <w:lang w:val="en-GB"/>
        </w:rPr>
      </w:pPr>
    </w:p>
    <w:p w14:paraId="36BFD499" w14:textId="77777777" w:rsidR="00610D3F" w:rsidRPr="00420AFB" w:rsidRDefault="00610D3F" w:rsidP="00DE6FF0">
      <w:pPr>
        <w:ind w:right="-941"/>
        <w:jc w:val="center"/>
        <w:rPr>
          <w:b/>
          <w:bCs/>
          <w:lang w:val="en-GB"/>
        </w:rPr>
      </w:pPr>
      <w:r w:rsidRPr="00420AFB">
        <w:rPr>
          <w:b/>
          <w:bCs/>
          <w:lang w:val="en-GB"/>
        </w:rPr>
        <w:t>MERLOD CYMREIG O DEIP COB</w:t>
      </w:r>
    </w:p>
    <w:p w14:paraId="784BBB4F" w14:textId="77777777" w:rsidR="00610D3F" w:rsidRPr="00420AFB" w:rsidRDefault="00610D3F" w:rsidP="00DE6FF0">
      <w:pPr>
        <w:ind w:right="-941"/>
        <w:jc w:val="center"/>
        <w:rPr>
          <w:b/>
          <w:bCs/>
          <w:lang w:val="en-GB"/>
        </w:rPr>
      </w:pPr>
      <w:r w:rsidRPr="00420AFB">
        <w:rPr>
          <w:b/>
          <w:bCs/>
          <w:lang w:val="en-GB"/>
        </w:rPr>
        <w:t>WELSH PONIES OF COB TYPE</w:t>
      </w:r>
    </w:p>
    <w:p w14:paraId="0C5DBBB7" w14:textId="77777777" w:rsidR="00610D3F" w:rsidRPr="009A2BC2" w:rsidRDefault="00610D3F" w:rsidP="00DE6FF0">
      <w:pPr>
        <w:ind w:right="-941"/>
        <w:jc w:val="center"/>
        <w:rPr>
          <w:i/>
          <w:iCs/>
          <w:sz w:val="20"/>
          <w:szCs w:val="20"/>
          <w:lang w:val="en-GB"/>
        </w:rPr>
      </w:pPr>
      <w:r>
        <w:rPr>
          <w:i/>
          <w:iCs/>
          <w:sz w:val="20"/>
          <w:szCs w:val="20"/>
          <w:lang w:val="en-GB"/>
        </w:rPr>
        <w:t>To Commence in Ring 2 after Ridden</w:t>
      </w:r>
    </w:p>
    <w:p w14:paraId="02F71242" w14:textId="77777777" w:rsidR="00610D3F" w:rsidRPr="00DE6FF0" w:rsidRDefault="00610D3F" w:rsidP="00DE6FF0">
      <w:pPr>
        <w:ind w:right="-941"/>
        <w:jc w:val="center"/>
        <w:rPr>
          <w:lang w:val="en-GB"/>
        </w:rPr>
      </w:pPr>
    </w:p>
    <w:p w14:paraId="5B8418FC"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Yearling Filly or Gelding</w:t>
      </w:r>
    </w:p>
    <w:p w14:paraId="75BF5F6D"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Yearling Colt</w:t>
      </w:r>
    </w:p>
    <w:p w14:paraId="49BCCE4F"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 xml:space="preserve">Two or </w:t>
      </w:r>
      <w:proofErr w:type="gramStart"/>
      <w:r w:rsidRPr="003C40D0">
        <w:rPr>
          <w:b/>
          <w:iCs/>
          <w:lang w:val="en-GB"/>
        </w:rPr>
        <w:t>Three</w:t>
      </w:r>
      <w:proofErr w:type="gramEnd"/>
      <w:r w:rsidRPr="003C40D0">
        <w:rPr>
          <w:b/>
          <w:iCs/>
          <w:lang w:val="en-GB"/>
        </w:rPr>
        <w:t xml:space="preserve"> </w:t>
      </w:r>
      <w:proofErr w:type="spellStart"/>
      <w:r w:rsidRPr="003C40D0">
        <w:rPr>
          <w:b/>
          <w:iCs/>
          <w:lang w:val="en-GB"/>
        </w:rPr>
        <w:t>yr</w:t>
      </w:r>
      <w:proofErr w:type="spellEnd"/>
      <w:r w:rsidRPr="003C40D0">
        <w:rPr>
          <w:b/>
          <w:iCs/>
          <w:lang w:val="en-GB"/>
        </w:rPr>
        <w:t xml:space="preserve"> old Filly or Gelding</w:t>
      </w:r>
    </w:p>
    <w:p w14:paraId="6B439453"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 xml:space="preserve">Two or </w:t>
      </w:r>
      <w:proofErr w:type="gramStart"/>
      <w:r w:rsidRPr="003C40D0">
        <w:rPr>
          <w:b/>
          <w:iCs/>
          <w:lang w:val="en-GB"/>
        </w:rPr>
        <w:t>Three</w:t>
      </w:r>
      <w:proofErr w:type="gramEnd"/>
      <w:r w:rsidRPr="003C40D0">
        <w:rPr>
          <w:b/>
          <w:iCs/>
          <w:lang w:val="en-GB"/>
        </w:rPr>
        <w:t xml:space="preserve"> </w:t>
      </w:r>
      <w:proofErr w:type="spellStart"/>
      <w:r w:rsidRPr="003C40D0">
        <w:rPr>
          <w:b/>
          <w:iCs/>
          <w:lang w:val="en-GB"/>
        </w:rPr>
        <w:t>yr</w:t>
      </w:r>
      <w:proofErr w:type="spellEnd"/>
      <w:r w:rsidRPr="003C40D0">
        <w:rPr>
          <w:b/>
          <w:iCs/>
          <w:lang w:val="en-GB"/>
        </w:rPr>
        <w:t xml:space="preserve"> old Colt</w:t>
      </w:r>
    </w:p>
    <w:p w14:paraId="1A9E1603"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Mare or Gelding 4yrs old &amp; over</w:t>
      </w:r>
    </w:p>
    <w:p w14:paraId="3DBF2D1C"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Stallion 4yrs old &amp; over</w:t>
      </w:r>
    </w:p>
    <w:p w14:paraId="6A32519A"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Veteran 15yrs +</w:t>
      </w:r>
    </w:p>
    <w:p w14:paraId="27717742" w14:textId="77777777" w:rsidR="00610D3F" w:rsidRPr="00DE6FF0" w:rsidRDefault="00610D3F" w:rsidP="00DE6FF0">
      <w:pPr>
        <w:ind w:left="360" w:right="-941"/>
        <w:rPr>
          <w:bCs/>
          <w:i/>
          <w:sz w:val="20"/>
          <w:szCs w:val="20"/>
          <w:lang w:val="en-GB"/>
        </w:rPr>
      </w:pPr>
      <w:r w:rsidRPr="00DE6FF0">
        <w:rPr>
          <w:b/>
          <w:iCs/>
          <w:lang w:val="en-GB"/>
        </w:rPr>
        <w:t>S3. Section C Championship.</w:t>
      </w:r>
      <w:r>
        <w:rPr>
          <w:bCs/>
          <w:iCs/>
          <w:lang w:val="en-GB"/>
        </w:rPr>
        <w:t xml:space="preserve"> </w:t>
      </w:r>
      <w:r w:rsidRPr="00DE6FF0">
        <w:rPr>
          <w:bCs/>
          <w:i/>
          <w:sz w:val="20"/>
          <w:szCs w:val="20"/>
          <w:lang w:val="en-GB"/>
        </w:rPr>
        <w:t xml:space="preserve">All 1st &amp; 2nd prize winners to compete for Gwynedd WPCBA </w:t>
      </w:r>
    </w:p>
    <w:p w14:paraId="46F8F18C" w14:textId="77777777" w:rsidR="00610D3F" w:rsidRDefault="00610D3F" w:rsidP="009A2BC2">
      <w:pPr>
        <w:ind w:left="360" w:right="-941"/>
        <w:rPr>
          <w:bCs/>
          <w:i/>
          <w:sz w:val="20"/>
          <w:szCs w:val="20"/>
          <w:lang w:val="en-GB"/>
        </w:rPr>
      </w:pPr>
      <w:r w:rsidRPr="00DE6FF0">
        <w:rPr>
          <w:bCs/>
          <w:i/>
          <w:sz w:val="20"/>
          <w:szCs w:val="20"/>
          <w:lang w:val="en-GB"/>
        </w:rPr>
        <w:t>Championship Rosette</w:t>
      </w:r>
      <w:r>
        <w:rPr>
          <w:bCs/>
          <w:i/>
          <w:sz w:val="20"/>
          <w:szCs w:val="20"/>
          <w:lang w:val="en-GB"/>
        </w:rPr>
        <w:t>.</w:t>
      </w:r>
    </w:p>
    <w:p w14:paraId="57576824" w14:textId="77777777" w:rsidR="00610D3F" w:rsidRPr="00420AFB" w:rsidRDefault="00610D3F" w:rsidP="00DE6FF0">
      <w:pPr>
        <w:ind w:right="-941"/>
        <w:jc w:val="center"/>
        <w:rPr>
          <w:b/>
          <w:bCs/>
          <w:lang w:val="en-GB"/>
        </w:rPr>
      </w:pPr>
      <w:r w:rsidRPr="00420AFB">
        <w:rPr>
          <w:b/>
          <w:bCs/>
          <w:lang w:val="en-GB"/>
        </w:rPr>
        <w:t>COBIAU CYMREIG</w:t>
      </w:r>
    </w:p>
    <w:p w14:paraId="4F431694" w14:textId="77777777" w:rsidR="00610D3F" w:rsidRPr="00420AFB" w:rsidRDefault="00610D3F" w:rsidP="00DE6FF0">
      <w:pPr>
        <w:ind w:right="-941"/>
        <w:jc w:val="center"/>
        <w:rPr>
          <w:b/>
          <w:bCs/>
          <w:lang w:val="en-GB"/>
        </w:rPr>
      </w:pPr>
      <w:r w:rsidRPr="00420AFB">
        <w:rPr>
          <w:b/>
          <w:bCs/>
          <w:lang w:val="en-GB"/>
        </w:rPr>
        <w:t>WELSH COBS</w:t>
      </w:r>
    </w:p>
    <w:p w14:paraId="5BC5FC03" w14:textId="77777777" w:rsidR="00610D3F" w:rsidRPr="009A2BC2" w:rsidRDefault="00610D3F" w:rsidP="00DE6FF0">
      <w:pPr>
        <w:ind w:right="-941"/>
        <w:jc w:val="center"/>
        <w:rPr>
          <w:i/>
          <w:iCs/>
          <w:sz w:val="20"/>
          <w:szCs w:val="20"/>
          <w:lang w:val="en-GB"/>
        </w:rPr>
      </w:pPr>
      <w:r w:rsidRPr="009A2BC2">
        <w:rPr>
          <w:i/>
          <w:iCs/>
          <w:sz w:val="20"/>
          <w:szCs w:val="20"/>
          <w:lang w:val="en-GB"/>
        </w:rPr>
        <w:t>To Follow Wel</w:t>
      </w:r>
      <w:r>
        <w:rPr>
          <w:i/>
          <w:iCs/>
          <w:sz w:val="20"/>
          <w:szCs w:val="20"/>
          <w:lang w:val="en-GB"/>
        </w:rPr>
        <w:t xml:space="preserve">sh Ponies of Cob Type in Ring 2 </w:t>
      </w:r>
    </w:p>
    <w:p w14:paraId="5561ED88" w14:textId="77777777" w:rsidR="00610D3F" w:rsidRDefault="00610D3F" w:rsidP="00DE6FF0">
      <w:pPr>
        <w:ind w:left="360" w:right="-941"/>
        <w:rPr>
          <w:bCs/>
          <w:iCs/>
          <w:lang w:val="en-GB"/>
        </w:rPr>
      </w:pPr>
    </w:p>
    <w:p w14:paraId="28E27092"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Yearling Filly or Gelding</w:t>
      </w:r>
    </w:p>
    <w:p w14:paraId="120555AD"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Yearling Colt</w:t>
      </w:r>
    </w:p>
    <w:p w14:paraId="71B49002"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 xml:space="preserve">Two or </w:t>
      </w:r>
      <w:proofErr w:type="gramStart"/>
      <w:r w:rsidRPr="003C40D0">
        <w:rPr>
          <w:b/>
          <w:iCs/>
          <w:lang w:val="en-GB"/>
        </w:rPr>
        <w:t>Three</w:t>
      </w:r>
      <w:proofErr w:type="gramEnd"/>
      <w:r w:rsidRPr="003C40D0">
        <w:rPr>
          <w:b/>
          <w:iCs/>
          <w:lang w:val="en-GB"/>
        </w:rPr>
        <w:t xml:space="preserve"> </w:t>
      </w:r>
      <w:proofErr w:type="spellStart"/>
      <w:r w:rsidRPr="003C40D0">
        <w:rPr>
          <w:b/>
          <w:iCs/>
          <w:lang w:val="en-GB"/>
        </w:rPr>
        <w:t>yr</w:t>
      </w:r>
      <w:proofErr w:type="spellEnd"/>
      <w:r w:rsidRPr="003C40D0">
        <w:rPr>
          <w:b/>
          <w:iCs/>
          <w:lang w:val="en-GB"/>
        </w:rPr>
        <w:t xml:space="preserve"> old Filly or Gelding</w:t>
      </w:r>
    </w:p>
    <w:p w14:paraId="3705857A"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 xml:space="preserve">Two or </w:t>
      </w:r>
      <w:proofErr w:type="gramStart"/>
      <w:r w:rsidRPr="003C40D0">
        <w:rPr>
          <w:b/>
          <w:iCs/>
          <w:lang w:val="en-GB"/>
        </w:rPr>
        <w:t>Three</w:t>
      </w:r>
      <w:proofErr w:type="gramEnd"/>
      <w:r w:rsidRPr="003C40D0">
        <w:rPr>
          <w:b/>
          <w:iCs/>
          <w:lang w:val="en-GB"/>
        </w:rPr>
        <w:t xml:space="preserve"> </w:t>
      </w:r>
      <w:proofErr w:type="spellStart"/>
      <w:r w:rsidRPr="003C40D0">
        <w:rPr>
          <w:b/>
          <w:iCs/>
          <w:lang w:val="en-GB"/>
        </w:rPr>
        <w:t>yr</w:t>
      </w:r>
      <w:proofErr w:type="spellEnd"/>
      <w:r w:rsidRPr="003C40D0">
        <w:rPr>
          <w:b/>
          <w:iCs/>
          <w:lang w:val="en-GB"/>
        </w:rPr>
        <w:t xml:space="preserve"> old Colt</w:t>
      </w:r>
    </w:p>
    <w:p w14:paraId="69DE709C"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Mare or Gelding 4yrs old &amp; over</w:t>
      </w:r>
    </w:p>
    <w:p w14:paraId="159301F7"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Stallion 4yrs old &amp; over</w:t>
      </w:r>
    </w:p>
    <w:p w14:paraId="43BF2CC8"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Veteran 15yrs +</w:t>
      </w:r>
    </w:p>
    <w:p w14:paraId="1825DC82" w14:textId="77777777" w:rsidR="00610D3F" w:rsidRPr="00DE6FF0" w:rsidRDefault="00610D3F" w:rsidP="00DE6FF0">
      <w:pPr>
        <w:ind w:left="360" w:right="-941"/>
        <w:rPr>
          <w:bCs/>
          <w:i/>
          <w:sz w:val="20"/>
          <w:szCs w:val="20"/>
          <w:lang w:val="en-GB"/>
        </w:rPr>
      </w:pPr>
      <w:r w:rsidRPr="00DE6FF0">
        <w:rPr>
          <w:b/>
          <w:iCs/>
          <w:lang w:val="en-GB"/>
        </w:rPr>
        <w:t>S</w:t>
      </w:r>
      <w:r>
        <w:rPr>
          <w:b/>
          <w:iCs/>
          <w:lang w:val="en-GB"/>
        </w:rPr>
        <w:t>4</w:t>
      </w:r>
      <w:r w:rsidRPr="00DE6FF0">
        <w:rPr>
          <w:b/>
          <w:iCs/>
          <w:lang w:val="en-GB"/>
        </w:rPr>
        <w:t xml:space="preserve">. Section </w:t>
      </w:r>
      <w:r>
        <w:rPr>
          <w:b/>
          <w:iCs/>
          <w:lang w:val="en-GB"/>
        </w:rPr>
        <w:t>D</w:t>
      </w:r>
      <w:r w:rsidRPr="00DE6FF0">
        <w:rPr>
          <w:b/>
          <w:iCs/>
          <w:lang w:val="en-GB"/>
        </w:rPr>
        <w:t xml:space="preserve"> Championship.</w:t>
      </w:r>
      <w:r>
        <w:rPr>
          <w:bCs/>
          <w:iCs/>
          <w:lang w:val="en-GB"/>
        </w:rPr>
        <w:t xml:space="preserve"> </w:t>
      </w:r>
      <w:r w:rsidRPr="00DE6FF0">
        <w:rPr>
          <w:bCs/>
          <w:i/>
          <w:sz w:val="20"/>
          <w:szCs w:val="20"/>
          <w:lang w:val="en-GB"/>
        </w:rPr>
        <w:t xml:space="preserve">All 1st &amp; 2nd prize winners to compete for Gwynedd WPCBA </w:t>
      </w:r>
    </w:p>
    <w:p w14:paraId="7F89379F" w14:textId="77777777" w:rsidR="00610D3F" w:rsidRDefault="00610D3F" w:rsidP="009A2BC2">
      <w:pPr>
        <w:ind w:left="360" w:right="-941"/>
        <w:rPr>
          <w:bCs/>
          <w:iCs/>
          <w:lang w:val="en-GB"/>
        </w:rPr>
      </w:pPr>
      <w:r w:rsidRPr="00DE6FF0">
        <w:rPr>
          <w:bCs/>
          <w:i/>
          <w:sz w:val="20"/>
          <w:szCs w:val="20"/>
          <w:lang w:val="en-GB"/>
        </w:rPr>
        <w:t>Championship Rosette</w:t>
      </w:r>
      <w:r>
        <w:rPr>
          <w:bCs/>
          <w:i/>
          <w:sz w:val="20"/>
          <w:szCs w:val="20"/>
          <w:lang w:val="en-GB"/>
        </w:rPr>
        <w:t>.</w:t>
      </w:r>
    </w:p>
    <w:p w14:paraId="4E27CB24" w14:textId="77777777" w:rsidR="00610D3F" w:rsidRDefault="00610D3F" w:rsidP="009A2BC2">
      <w:pPr>
        <w:ind w:right="-941"/>
        <w:rPr>
          <w:bCs/>
          <w:iCs/>
          <w:lang w:val="en-GB"/>
        </w:rPr>
      </w:pPr>
    </w:p>
    <w:p w14:paraId="67A911FF" w14:textId="77777777" w:rsidR="00610D3F" w:rsidRPr="00420AFB" w:rsidRDefault="00610D3F" w:rsidP="00BD7E6F">
      <w:pPr>
        <w:ind w:right="-941"/>
        <w:jc w:val="center"/>
        <w:rPr>
          <w:b/>
          <w:bCs/>
          <w:lang w:val="en-GB"/>
        </w:rPr>
      </w:pPr>
      <w:r w:rsidRPr="00420AFB">
        <w:rPr>
          <w:b/>
          <w:bCs/>
          <w:lang w:val="en-GB"/>
        </w:rPr>
        <w:t>RHAN FRID CYMREIG</w:t>
      </w:r>
    </w:p>
    <w:p w14:paraId="5C244F62" w14:textId="77777777" w:rsidR="00610D3F" w:rsidRPr="00420AFB" w:rsidRDefault="00610D3F" w:rsidP="00BD7E6F">
      <w:pPr>
        <w:ind w:right="-941"/>
        <w:jc w:val="center"/>
        <w:rPr>
          <w:b/>
          <w:bCs/>
          <w:lang w:val="en-GB"/>
        </w:rPr>
      </w:pPr>
      <w:r w:rsidRPr="00420AFB">
        <w:rPr>
          <w:b/>
          <w:bCs/>
          <w:lang w:val="en-GB"/>
        </w:rPr>
        <w:t>WELSH PART BRED</w:t>
      </w:r>
    </w:p>
    <w:p w14:paraId="78064415" w14:textId="77777777" w:rsidR="00610D3F" w:rsidRPr="009A2BC2" w:rsidRDefault="00610D3F" w:rsidP="00BD7E6F">
      <w:pPr>
        <w:ind w:right="-941"/>
        <w:jc w:val="center"/>
        <w:rPr>
          <w:i/>
          <w:iCs/>
          <w:sz w:val="20"/>
          <w:szCs w:val="20"/>
          <w:lang w:val="en-GB"/>
        </w:rPr>
      </w:pPr>
      <w:r w:rsidRPr="009A2BC2">
        <w:rPr>
          <w:i/>
          <w:iCs/>
          <w:sz w:val="20"/>
          <w:szCs w:val="20"/>
          <w:lang w:val="en-GB"/>
        </w:rPr>
        <w:t xml:space="preserve">To Follow Welsh </w:t>
      </w:r>
      <w:r>
        <w:rPr>
          <w:i/>
          <w:iCs/>
          <w:sz w:val="20"/>
          <w:szCs w:val="20"/>
          <w:lang w:val="en-GB"/>
        </w:rPr>
        <w:t>Cob</w:t>
      </w:r>
      <w:r w:rsidRPr="009A2BC2">
        <w:rPr>
          <w:i/>
          <w:iCs/>
          <w:sz w:val="20"/>
          <w:szCs w:val="20"/>
          <w:lang w:val="en-GB"/>
        </w:rPr>
        <w:t xml:space="preserve"> in Ring </w:t>
      </w:r>
      <w:r>
        <w:rPr>
          <w:i/>
          <w:iCs/>
          <w:sz w:val="20"/>
          <w:szCs w:val="20"/>
          <w:lang w:val="en-GB"/>
        </w:rPr>
        <w:t>2</w:t>
      </w:r>
      <w:r w:rsidRPr="009A2BC2">
        <w:rPr>
          <w:i/>
          <w:iCs/>
          <w:sz w:val="20"/>
          <w:szCs w:val="20"/>
          <w:lang w:val="en-GB"/>
        </w:rPr>
        <w:t>.</w:t>
      </w:r>
    </w:p>
    <w:p w14:paraId="236EBF89" w14:textId="77777777" w:rsidR="00610D3F" w:rsidRDefault="00610D3F" w:rsidP="00BD7E6F">
      <w:pPr>
        <w:ind w:right="-941"/>
        <w:jc w:val="center"/>
        <w:rPr>
          <w:i/>
          <w:iCs/>
          <w:lang w:val="en-GB"/>
        </w:rPr>
      </w:pPr>
    </w:p>
    <w:p w14:paraId="6AB69F71"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Yearling Colt, Filly or Gelding</w:t>
      </w:r>
    </w:p>
    <w:p w14:paraId="7B0FA67C"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 xml:space="preserve">Two or </w:t>
      </w:r>
      <w:proofErr w:type="gramStart"/>
      <w:r w:rsidRPr="003C40D0">
        <w:rPr>
          <w:b/>
          <w:iCs/>
          <w:lang w:val="en-GB"/>
        </w:rPr>
        <w:t>Three</w:t>
      </w:r>
      <w:proofErr w:type="gramEnd"/>
      <w:r w:rsidRPr="003C40D0">
        <w:rPr>
          <w:b/>
          <w:iCs/>
          <w:lang w:val="en-GB"/>
        </w:rPr>
        <w:t xml:space="preserve"> </w:t>
      </w:r>
      <w:proofErr w:type="spellStart"/>
      <w:r w:rsidRPr="003C40D0">
        <w:rPr>
          <w:b/>
          <w:iCs/>
          <w:lang w:val="en-GB"/>
        </w:rPr>
        <w:t>yr</w:t>
      </w:r>
      <w:proofErr w:type="spellEnd"/>
      <w:r w:rsidRPr="003C40D0">
        <w:rPr>
          <w:b/>
          <w:iCs/>
          <w:lang w:val="en-GB"/>
        </w:rPr>
        <w:t xml:space="preserve"> old Colt, Filly or Gelding</w:t>
      </w:r>
    </w:p>
    <w:p w14:paraId="2272ED97"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Mare or Gelding 4yrs old &amp; over</w:t>
      </w:r>
    </w:p>
    <w:p w14:paraId="2E118E27"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Stallion 4yrs old &amp; over</w:t>
      </w:r>
    </w:p>
    <w:p w14:paraId="72872EE7" w14:textId="77777777" w:rsidR="00610D3F" w:rsidRPr="003C40D0" w:rsidRDefault="00610D3F" w:rsidP="00323235">
      <w:pPr>
        <w:pStyle w:val="ListParagraph"/>
        <w:numPr>
          <w:ilvl w:val="0"/>
          <w:numId w:val="20"/>
        </w:numPr>
        <w:spacing w:line="360" w:lineRule="auto"/>
        <w:ind w:right="-941"/>
        <w:rPr>
          <w:b/>
          <w:iCs/>
          <w:lang w:val="en-GB"/>
        </w:rPr>
      </w:pPr>
      <w:r w:rsidRPr="003C40D0">
        <w:rPr>
          <w:b/>
          <w:iCs/>
          <w:lang w:val="en-GB"/>
        </w:rPr>
        <w:t>Veteran 15yrs +</w:t>
      </w:r>
    </w:p>
    <w:p w14:paraId="471F51B9" w14:textId="77777777" w:rsidR="00610D3F" w:rsidRPr="00DE6FF0" w:rsidRDefault="00610D3F" w:rsidP="00BD7E6F">
      <w:pPr>
        <w:ind w:left="360" w:right="-941"/>
        <w:rPr>
          <w:bCs/>
          <w:i/>
          <w:sz w:val="20"/>
          <w:szCs w:val="20"/>
          <w:lang w:val="en-GB"/>
        </w:rPr>
      </w:pPr>
      <w:r w:rsidRPr="00DE6FF0">
        <w:rPr>
          <w:b/>
          <w:iCs/>
          <w:lang w:val="en-GB"/>
        </w:rPr>
        <w:t>S</w:t>
      </w:r>
      <w:r>
        <w:rPr>
          <w:b/>
          <w:iCs/>
          <w:lang w:val="en-GB"/>
        </w:rPr>
        <w:t>5</w:t>
      </w:r>
      <w:r w:rsidRPr="00DE6FF0">
        <w:rPr>
          <w:b/>
          <w:iCs/>
          <w:lang w:val="en-GB"/>
        </w:rPr>
        <w:t xml:space="preserve">. </w:t>
      </w:r>
      <w:r>
        <w:rPr>
          <w:b/>
          <w:iCs/>
          <w:lang w:val="en-GB"/>
        </w:rPr>
        <w:t>WPBR</w:t>
      </w:r>
      <w:r w:rsidRPr="00DE6FF0">
        <w:rPr>
          <w:b/>
          <w:iCs/>
          <w:lang w:val="en-GB"/>
        </w:rPr>
        <w:t xml:space="preserve"> Championship.</w:t>
      </w:r>
      <w:r>
        <w:rPr>
          <w:bCs/>
          <w:iCs/>
          <w:lang w:val="en-GB"/>
        </w:rPr>
        <w:t xml:space="preserve"> </w:t>
      </w:r>
      <w:r w:rsidRPr="00DE6FF0">
        <w:rPr>
          <w:bCs/>
          <w:i/>
          <w:sz w:val="20"/>
          <w:szCs w:val="20"/>
          <w:lang w:val="en-GB"/>
        </w:rPr>
        <w:t xml:space="preserve">All 1st &amp; 2nd prize winners to compete for Gwynedd WPCBA </w:t>
      </w:r>
    </w:p>
    <w:p w14:paraId="178EFF26" w14:textId="77777777" w:rsidR="00610D3F" w:rsidRDefault="00610D3F" w:rsidP="009A2BC2">
      <w:pPr>
        <w:ind w:left="360" w:right="-941"/>
        <w:rPr>
          <w:bCs/>
          <w:iCs/>
          <w:lang w:val="en-GB"/>
        </w:rPr>
      </w:pPr>
      <w:r w:rsidRPr="00DE6FF0">
        <w:rPr>
          <w:bCs/>
          <w:i/>
          <w:sz w:val="20"/>
          <w:szCs w:val="20"/>
          <w:lang w:val="en-GB"/>
        </w:rPr>
        <w:t>Championship Rosette</w:t>
      </w:r>
      <w:r>
        <w:rPr>
          <w:bCs/>
          <w:i/>
          <w:sz w:val="20"/>
          <w:szCs w:val="20"/>
          <w:lang w:val="en-GB"/>
        </w:rPr>
        <w:t>.</w:t>
      </w:r>
    </w:p>
    <w:p w14:paraId="63DF1F95" w14:textId="77777777" w:rsidR="00610D3F" w:rsidRDefault="00610D3F" w:rsidP="009A2BC2">
      <w:pPr>
        <w:ind w:left="360" w:right="-941"/>
        <w:jc w:val="center"/>
        <w:rPr>
          <w:bCs/>
          <w:iCs/>
          <w:lang w:val="en-GB"/>
        </w:rPr>
      </w:pPr>
    </w:p>
    <w:p w14:paraId="01CB7B9D" w14:textId="77777777" w:rsidR="00610D3F" w:rsidRPr="009A2BC2" w:rsidRDefault="00610D3F" w:rsidP="009A2BC2">
      <w:pPr>
        <w:ind w:left="360" w:right="-941"/>
        <w:jc w:val="center"/>
        <w:rPr>
          <w:bCs/>
          <w:iCs/>
          <w:lang w:val="en-GB"/>
        </w:rPr>
      </w:pPr>
      <w:r>
        <w:rPr>
          <w:b/>
          <w:bCs/>
          <w:lang w:val="en-GB"/>
        </w:rPr>
        <w:t>DOSBARTHIADAU AGORED MEWN LLAW</w:t>
      </w:r>
    </w:p>
    <w:p w14:paraId="7651D966" w14:textId="77777777" w:rsidR="00610D3F" w:rsidRDefault="00610D3F" w:rsidP="00F07BAB">
      <w:pPr>
        <w:ind w:right="-941"/>
        <w:jc w:val="center"/>
        <w:rPr>
          <w:b/>
          <w:bCs/>
          <w:lang w:val="en-GB"/>
        </w:rPr>
      </w:pPr>
      <w:r>
        <w:rPr>
          <w:b/>
          <w:bCs/>
          <w:lang w:val="en-GB"/>
        </w:rPr>
        <w:t>OPEN IN HAND CLASSES</w:t>
      </w:r>
    </w:p>
    <w:p w14:paraId="3D0E1412" w14:textId="77777777" w:rsidR="00610D3F" w:rsidRPr="00F65D41" w:rsidRDefault="00610D3F" w:rsidP="00F07BAB">
      <w:pPr>
        <w:ind w:right="-941"/>
        <w:jc w:val="center"/>
        <w:rPr>
          <w:i/>
          <w:iCs/>
          <w:sz w:val="20"/>
          <w:szCs w:val="20"/>
          <w:lang w:val="en-GB"/>
        </w:rPr>
      </w:pPr>
      <w:r>
        <w:rPr>
          <w:i/>
          <w:iCs/>
          <w:sz w:val="20"/>
          <w:szCs w:val="20"/>
          <w:lang w:val="en-GB"/>
        </w:rPr>
        <w:t xml:space="preserve">To Follow </w:t>
      </w:r>
      <w:r w:rsidRPr="00A256FC">
        <w:rPr>
          <w:i/>
          <w:iCs/>
          <w:sz w:val="20"/>
          <w:szCs w:val="20"/>
          <w:lang w:val="en-GB"/>
        </w:rPr>
        <w:t>Young Handler</w:t>
      </w:r>
      <w:r>
        <w:rPr>
          <w:i/>
          <w:iCs/>
          <w:sz w:val="20"/>
          <w:szCs w:val="20"/>
          <w:lang w:val="en-GB"/>
        </w:rPr>
        <w:t xml:space="preserve"> in Ring</w:t>
      </w:r>
      <w:proofErr w:type="gramStart"/>
      <w:r>
        <w:rPr>
          <w:i/>
          <w:iCs/>
          <w:sz w:val="20"/>
          <w:szCs w:val="20"/>
          <w:lang w:val="en-GB"/>
        </w:rPr>
        <w:t>1.</w:t>
      </w:r>
      <w:r w:rsidRPr="00F65D41">
        <w:rPr>
          <w:i/>
          <w:iCs/>
          <w:sz w:val="20"/>
          <w:szCs w:val="20"/>
          <w:lang w:val="en-GB"/>
        </w:rPr>
        <w:t>.</w:t>
      </w:r>
      <w:proofErr w:type="gramEnd"/>
    </w:p>
    <w:p w14:paraId="6024C43D" w14:textId="77777777" w:rsidR="00610D3F" w:rsidRDefault="00610D3F" w:rsidP="00F07BAB">
      <w:pPr>
        <w:ind w:right="-941"/>
        <w:jc w:val="center"/>
        <w:rPr>
          <w:b/>
          <w:bCs/>
          <w:i/>
          <w:iCs/>
          <w:lang w:val="en-GB"/>
        </w:rPr>
      </w:pPr>
    </w:p>
    <w:p w14:paraId="7D893FDC" w14:textId="77777777" w:rsidR="00610D3F" w:rsidRPr="00970687" w:rsidRDefault="00610D3F" w:rsidP="00323235">
      <w:pPr>
        <w:spacing w:line="360" w:lineRule="auto"/>
        <w:ind w:right="-941"/>
        <w:rPr>
          <w:b/>
          <w:bCs/>
          <w:lang w:val="en-GB"/>
        </w:rPr>
      </w:pPr>
      <w:r>
        <w:rPr>
          <w:b/>
          <w:bCs/>
          <w:i/>
          <w:iCs/>
          <w:lang w:val="en-GB"/>
        </w:rPr>
        <w:t xml:space="preserve">   </w:t>
      </w:r>
      <w:r>
        <w:rPr>
          <w:b/>
          <w:bCs/>
          <w:lang w:val="en-GB"/>
        </w:rPr>
        <w:t>34</w:t>
      </w:r>
      <w:r>
        <w:rPr>
          <w:lang w:val="en-GB"/>
        </w:rPr>
        <w:t>.</w:t>
      </w:r>
      <w:r>
        <w:rPr>
          <w:b/>
          <w:bCs/>
          <w:i/>
          <w:iCs/>
          <w:lang w:val="en-GB"/>
        </w:rPr>
        <w:t xml:space="preserve"> </w:t>
      </w:r>
      <w:r>
        <w:rPr>
          <w:b/>
          <w:bCs/>
          <w:lang w:val="en-GB"/>
        </w:rPr>
        <w:t>Open Gelding Any age</w:t>
      </w:r>
    </w:p>
    <w:p w14:paraId="1563C3C0" w14:textId="77777777" w:rsidR="00610D3F" w:rsidRPr="003C40D0" w:rsidRDefault="00610D3F" w:rsidP="00323235">
      <w:pPr>
        <w:pStyle w:val="ListParagraph"/>
        <w:spacing w:line="360" w:lineRule="auto"/>
        <w:ind w:left="180" w:right="-941"/>
        <w:rPr>
          <w:b/>
          <w:bCs/>
          <w:lang w:val="en-GB"/>
        </w:rPr>
      </w:pPr>
      <w:r>
        <w:rPr>
          <w:b/>
          <w:bCs/>
          <w:lang w:val="en-GB"/>
        </w:rPr>
        <w:t xml:space="preserve">35. </w:t>
      </w:r>
      <w:r w:rsidRPr="003C40D0">
        <w:rPr>
          <w:b/>
          <w:bCs/>
          <w:lang w:val="en-GB"/>
        </w:rPr>
        <w:t>Mountain &amp; Moorlands (</w:t>
      </w:r>
      <w:r w:rsidRPr="003C40D0">
        <w:rPr>
          <w:b/>
          <w:bCs/>
          <w:i/>
          <w:iCs/>
          <w:lang w:val="en-GB"/>
        </w:rPr>
        <w:t>Small Breeds</w:t>
      </w:r>
      <w:r w:rsidRPr="003C40D0">
        <w:rPr>
          <w:b/>
          <w:bCs/>
          <w:lang w:val="en-GB"/>
        </w:rPr>
        <w:t>)</w:t>
      </w:r>
    </w:p>
    <w:p w14:paraId="2F5954B9" w14:textId="77777777" w:rsidR="00610D3F" w:rsidRPr="003C40D0" w:rsidRDefault="00610D3F" w:rsidP="00323235">
      <w:pPr>
        <w:pStyle w:val="ListParagraph"/>
        <w:numPr>
          <w:ilvl w:val="0"/>
          <w:numId w:val="21"/>
        </w:numPr>
        <w:spacing w:line="360" w:lineRule="auto"/>
        <w:ind w:right="-941"/>
        <w:rPr>
          <w:b/>
          <w:bCs/>
          <w:lang w:val="en-GB"/>
        </w:rPr>
      </w:pPr>
      <w:r w:rsidRPr="003C40D0">
        <w:rPr>
          <w:b/>
          <w:bCs/>
          <w:lang w:val="en-GB"/>
        </w:rPr>
        <w:t>Mountain &amp; Moorlands (</w:t>
      </w:r>
      <w:r w:rsidRPr="003C40D0">
        <w:rPr>
          <w:b/>
          <w:bCs/>
          <w:i/>
          <w:iCs/>
          <w:lang w:val="en-GB"/>
        </w:rPr>
        <w:t>Large</w:t>
      </w:r>
      <w:r w:rsidRPr="003C40D0">
        <w:rPr>
          <w:b/>
          <w:bCs/>
          <w:lang w:val="en-GB"/>
        </w:rPr>
        <w:t xml:space="preserve"> </w:t>
      </w:r>
      <w:r w:rsidRPr="003C40D0">
        <w:rPr>
          <w:b/>
          <w:bCs/>
          <w:i/>
          <w:iCs/>
          <w:lang w:val="en-GB"/>
        </w:rPr>
        <w:t>Breeds</w:t>
      </w:r>
      <w:r w:rsidRPr="003C40D0">
        <w:rPr>
          <w:b/>
          <w:bCs/>
          <w:lang w:val="en-GB"/>
        </w:rPr>
        <w:t>)</w:t>
      </w:r>
    </w:p>
    <w:p w14:paraId="11140AFC" w14:textId="77777777" w:rsidR="00610D3F" w:rsidRPr="003C40D0" w:rsidRDefault="00610D3F" w:rsidP="00323235">
      <w:pPr>
        <w:pStyle w:val="ListParagraph"/>
        <w:numPr>
          <w:ilvl w:val="0"/>
          <w:numId w:val="21"/>
        </w:numPr>
        <w:spacing w:line="360" w:lineRule="auto"/>
        <w:ind w:right="-941"/>
        <w:rPr>
          <w:b/>
          <w:bCs/>
          <w:lang w:val="en-GB"/>
        </w:rPr>
      </w:pPr>
      <w:r w:rsidRPr="003C40D0">
        <w:rPr>
          <w:b/>
          <w:bCs/>
          <w:lang w:val="en-GB"/>
        </w:rPr>
        <w:t>Coloureds Horses/Ponies Youngstock (Native &amp; Non-Native)</w:t>
      </w:r>
    </w:p>
    <w:p w14:paraId="48F62DDA" w14:textId="77777777" w:rsidR="00610D3F" w:rsidRPr="003C40D0" w:rsidRDefault="00610D3F" w:rsidP="00323235">
      <w:pPr>
        <w:pStyle w:val="ListParagraph"/>
        <w:numPr>
          <w:ilvl w:val="0"/>
          <w:numId w:val="21"/>
        </w:numPr>
        <w:spacing w:line="360" w:lineRule="auto"/>
        <w:ind w:right="-941"/>
        <w:rPr>
          <w:b/>
          <w:bCs/>
          <w:lang w:val="en-GB"/>
        </w:rPr>
      </w:pPr>
      <w:r w:rsidRPr="003C40D0">
        <w:rPr>
          <w:b/>
          <w:bCs/>
          <w:lang w:val="en-GB"/>
        </w:rPr>
        <w:t>Coloureds Horses/Ponies 4yrs old &amp; over (Native &amp; Non-Native)</w:t>
      </w:r>
    </w:p>
    <w:p w14:paraId="2749E8E7" w14:textId="77777777" w:rsidR="00610D3F" w:rsidRPr="003C40D0" w:rsidRDefault="00610D3F" w:rsidP="00323235">
      <w:pPr>
        <w:pStyle w:val="ListParagraph"/>
        <w:numPr>
          <w:ilvl w:val="0"/>
          <w:numId w:val="21"/>
        </w:numPr>
        <w:spacing w:line="360" w:lineRule="auto"/>
        <w:ind w:right="-941"/>
        <w:rPr>
          <w:b/>
          <w:bCs/>
          <w:lang w:val="en-GB"/>
        </w:rPr>
      </w:pPr>
      <w:r w:rsidRPr="003C40D0">
        <w:rPr>
          <w:b/>
          <w:bCs/>
          <w:lang w:val="en-GB"/>
        </w:rPr>
        <w:t>Show Hunter Ponies, Riding Ponies Breeding under 14.2hh (</w:t>
      </w:r>
      <w:r w:rsidRPr="003C40D0">
        <w:rPr>
          <w:b/>
          <w:bCs/>
          <w:i/>
          <w:iCs/>
          <w:lang w:val="en-GB"/>
        </w:rPr>
        <w:t>144.2cm</w:t>
      </w:r>
      <w:r w:rsidRPr="003C40D0">
        <w:rPr>
          <w:b/>
          <w:bCs/>
          <w:lang w:val="en-GB"/>
        </w:rPr>
        <w:t>)</w:t>
      </w:r>
    </w:p>
    <w:p w14:paraId="59789E30" w14:textId="77777777" w:rsidR="00610D3F" w:rsidRPr="003C40D0" w:rsidRDefault="00610D3F" w:rsidP="00323235">
      <w:pPr>
        <w:pStyle w:val="ListParagraph"/>
        <w:numPr>
          <w:ilvl w:val="0"/>
          <w:numId w:val="21"/>
        </w:numPr>
        <w:spacing w:line="360" w:lineRule="auto"/>
        <w:ind w:right="-941"/>
        <w:rPr>
          <w:b/>
          <w:bCs/>
          <w:lang w:val="en-GB"/>
        </w:rPr>
      </w:pPr>
      <w:r w:rsidRPr="003C40D0">
        <w:rPr>
          <w:b/>
          <w:bCs/>
          <w:lang w:val="en-GB"/>
        </w:rPr>
        <w:t>Hunters, Cobs, Riding Horses over 14.2hh (</w:t>
      </w:r>
      <w:r w:rsidRPr="003C40D0">
        <w:rPr>
          <w:b/>
          <w:bCs/>
          <w:i/>
          <w:iCs/>
          <w:lang w:val="en-GB"/>
        </w:rPr>
        <w:t>144.2cm</w:t>
      </w:r>
      <w:r w:rsidRPr="003C40D0">
        <w:rPr>
          <w:b/>
          <w:bCs/>
          <w:lang w:val="en-GB"/>
        </w:rPr>
        <w:t>)</w:t>
      </w:r>
    </w:p>
    <w:p w14:paraId="03598117" w14:textId="77777777" w:rsidR="00610D3F" w:rsidRPr="00C56311" w:rsidRDefault="00610D3F" w:rsidP="00C56311">
      <w:pPr>
        <w:ind w:left="360" w:right="-941"/>
        <w:rPr>
          <w:bCs/>
          <w:i/>
          <w:sz w:val="20"/>
          <w:szCs w:val="20"/>
          <w:lang w:val="en-GB"/>
        </w:rPr>
      </w:pPr>
      <w:r w:rsidRPr="00C56311">
        <w:rPr>
          <w:b/>
          <w:iCs/>
          <w:lang w:val="en-GB"/>
        </w:rPr>
        <w:t>S</w:t>
      </w:r>
      <w:r>
        <w:rPr>
          <w:b/>
          <w:iCs/>
          <w:lang w:val="en-GB"/>
        </w:rPr>
        <w:t>6</w:t>
      </w:r>
      <w:r w:rsidRPr="00C56311">
        <w:rPr>
          <w:b/>
          <w:iCs/>
          <w:lang w:val="en-GB"/>
        </w:rPr>
        <w:t xml:space="preserve">. </w:t>
      </w:r>
      <w:r>
        <w:rPr>
          <w:b/>
          <w:iCs/>
          <w:lang w:val="en-GB"/>
        </w:rPr>
        <w:t>Open In Hand</w:t>
      </w:r>
      <w:r w:rsidRPr="00C56311">
        <w:rPr>
          <w:b/>
          <w:iCs/>
          <w:lang w:val="en-GB"/>
        </w:rPr>
        <w:t xml:space="preserve"> Championship.</w:t>
      </w:r>
      <w:r w:rsidRPr="00C56311">
        <w:rPr>
          <w:bCs/>
          <w:iCs/>
          <w:lang w:val="en-GB"/>
        </w:rPr>
        <w:t xml:space="preserve"> </w:t>
      </w:r>
      <w:r w:rsidRPr="00C56311">
        <w:rPr>
          <w:bCs/>
          <w:i/>
          <w:sz w:val="20"/>
          <w:szCs w:val="20"/>
          <w:lang w:val="en-GB"/>
        </w:rPr>
        <w:t xml:space="preserve">All 1st &amp; 2nd prize winners to compete for Gwynedd WPCBA </w:t>
      </w:r>
    </w:p>
    <w:p w14:paraId="1BBA072E" w14:textId="77777777" w:rsidR="00610D3F" w:rsidRPr="00C56311" w:rsidRDefault="00610D3F" w:rsidP="00C56311">
      <w:pPr>
        <w:ind w:right="-941" w:firstLine="360"/>
        <w:rPr>
          <w:bCs/>
          <w:iCs/>
          <w:lang w:val="en-GB"/>
        </w:rPr>
      </w:pPr>
      <w:r w:rsidRPr="00C56311">
        <w:rPr>
          <w:bCs/>
          <w:i/>
          <w:sz w:val="20"/>
          <w:szCs w:val="20"/>
          <w:lang w:val="en-GB"/>
        </w:rPr>
        <w:t>Championship Rosette.</w:t>
      </w:r>
    </w:p>
    <w:p w14:paraId="4AB22F8D" w14:textId="77777777" w:rsidR="00610D3F" w:rsidRDefault="00610D3F" w:rsidP="00C56311">
      <w:pPr>
        <w:ind w:left="360" w:right="-941"/>
        <w:rPr>
          <w:bCs/>
          <w:iCs/>
          <w:lang w:val="en-GB"/>
        </w:rPr>
      </w:pPr>
    </w:p>
    <w:p w14:paraId="30D704C6" w14:textId="77777777" w:rsidR="00610D3F" w:rsidRDefault="00610D3F" w:rsidP="000C3537">
      <w:pPr>
        <w:rPr>
          <w:bCs/>
          <w:iCs/>
          <w:lang w:val="en-GB"/>
        </w:rPr>
      </w:pPr>
    </w:p>
    <w:p w14:paraId="43DEDD85" w14:textId="77777777" w:rsidR="00610D3F" w:rsidRDefault="00610D3F" w:rsidP="000C3537">
      <w:pPr>
        <w:rPr>
          <w:bCs/>
          <w:iCs/>
          <w:lang w:val="en-GB"/>
        </w:rPr>
      </w:pPr>
    </w:p>
    <w:p w14:paraId="57E51CFE" w14:textId="77777777" w:rsidR="00610D3F" w:rsidRPr="000C3537" w:rsidRDefault="00610D3F" w:rsidP="000C3537">
      <w:pPr>
        <w:rPr>
          <w:bCs/>
          <w:iCs/>
          <w:lang w:val="en-GB"/>
        </w:rPr>
      </w:pPr>
      <w:r>
        <w:rPr>
          <w:bCs/>
          <w:iCs/>
          <w:lang w:val="en-GB"/>
        </w:rPr>
        <w:t xml:space="preserve">                                                               </w:t>
      </w:r>
      <w:r w:rsidRPr="00EF1B0D">
        <w:rPr>
          <w:b/>
          <w:bCs/>
          <w:lang w:val="en-GB"/>
        </w:rPr>
        <w:t>TRAFODWYR IFANC</w:t>
      </w:r>
    </w:p>
    <w:p w14:paraId="0B9628C6" w14:textId="77777777" w:rsidR="00610D3F" w:rsidRPr="009A2BC2" w:rsidRDefault="00610D3F" w:rsidP="009A2BC2">
      <w:pPr>
        <w:ind w:right="-941"/>
        <w:jc w:val="center"/>
        <w:rPr>
          <w:b/>
          <w:bCs/>
          <w:lang w:val="en-GB"/>
        </w:rPr>
      </w:pPr>
      <w:r w:rsidRPr="00EF1B0D">
        <w:rPr>
          <w:b/>
          <w:bCs/>
          <w:lang w:val="en-GB"/>
        </w:rPr>
        <w:t>YOUNG HANDLERS</w:t>
      </w:r>
    </w:p>
    <w:p w14:paraId="1AA6E802" w14:textId="77777777" w:rsidR="00610D3F" w:rsidRPr="00F65D41" w:rsidRDefault="00610D3F" w:rsidP="009A2BC2">
      <w:pPr>
        <w:ind w:right="-941"/>
        <w:jc w:val="center"/>
        <w:rPr>
          <w:i/>
          <w:iCs/>
          <w:sz w:val="20"/>
          <w:szCs w:val="20"/>
          <w:lang w:val="en-GB"/>
        </w:rPr>
      </w:pPr>
      <w:r>
        <w:rPr>
          <w:i/>
          <w:iCs/>
          <w:sz w:val="20"/>
          <w:szCs w:val="20"/>
          <w:lang w:val="en-GB"/>
        </w:rPr>
        <w:t xml:space="preserve">To Following Section </w:t>
      </w:r>
      <w:proofErr w:type="gramStart"/>
      <w:r>
        <w:rPr>
          <w:i/>
          <w:iCs/>
          <w:sz w:val="20"/>
          <w:szCs w:val="20"/>
          <w:lang w:val="en-GB"/>
        </w:rPr>
        <w:t>B  in</w:t>
      </w:r>
      <w:proofErr w:type="gramEnd"/>
      <w:r>
        <w:rPr>
          <w:i/>
          <w:iCs/>
          <w:sz w:val="20"/>
          <w:szCs w:val="20"/>
          <w:lang w:val="en-GB"/>
        </w:rPr>
        <w:t xml:space="preserve"> Ring 2.</w:t>
      </w:r>
    </w:p>
    <w:p w14:paraId="101F516C" w14:textId="77777777" w:rsidR="00610D3F" w:rsidRPr="00EF1B0D" w:rsidRDefault="00610D3F" w:rsidP="009A2BC2">
      <w:pPr>
        <w:ind w:right="-941"/>
        <w:rPr>
          <w:lang w:val="en-GB"/>
        </w:rPr>
      </w:pPr>
    </w:p>
    <w:p w14:paraId="1C8354A8" w14:textId="77777777" w:rsidR="00610D3F" w:rsidRPr="009A2BC2" w:rsidRDefault="00610D3F" w:rsidP="00323235">
      <w:pPr>
        <w:pStyle w:val="ListParagraph"/>
        <w:numPr>
          <w:ilvl w:val="0"/>
          <w:numId w:val="21"/>
        </w:numPr>
        <w:ind w:right="-941"/>
        <w:rPr>
          <w:lang w:val="en-GB"/>
        </w:rPr>
      </w:pPr>
      <w:r w:rsidRPr="009A2BC2">
        <w:rPr>
          <w:b/>
          <w:bCs/>
          <w:lang w:val="en-GB"/>
        </w:rPr>
        <w:t xml:space="preserve">Handler </w:t>
      </w:r>
      <w:r>
        <w:rPr>
          <w:b/>
          <w:bCs/>
          <w:lang w:val="en-GB"/>
        </w:rPr>
        <w:t xml:space="preserve">9 </w:t>
      </w:r>
      <w:r w:rsidRPr="009A2BC2">
        <w:rPr>
          <w:b/>
          <w:bCs/>
          <w:lang w:val="en-GB"/>
        </w:rPr>
        <w:t>years old and under</w:t>
      </w:r>
      <w:r w:rsidRPr="009A2BC2">
        <w:rPr>
          <w:lang w:val="en-GB"/>
        </w:rPr>
        <w:t xml:space="preserve">. </w:t>
      </w:r>
    </w:p>
    <w:p w14:paraId="75538240" w14:textId="77777777" w:rsidR="00610D3F" w:rsidRPr="00EF1B0D" w:rsidRDefault="00610D3F" w:rsidP="009A2BC2">
      <w:pPr>
        <w:pStyle w:val="ListParagraph"/>
        <w:ind w:right="-941"/>
        <w:rPr>
          <w:sz w:val="20"/>
          <w:szCs w:val="20"/>
          <w:lang w:val="en-GB"/>
        </w:rPr>
      </w:pPr>
      <w:r w:rsidRPr="00EF1B0D">
        <w:rPr>
          <w:sz w:val="20"/>
          <w:szCs w:val="20"/>
          <w:lang w:val="en-GB"/>
        </w:rPr>
        <w:t xml:space="preserve">GWPCA </w:t>
      </w:r>
      <w:r w:rsidRPr="00EF1B0D">
        <w:rPr>
          <w:i/>
          <w:sz w:val="20"/>
          <w:szCs w:val="20"/>
          <w:lang w:val="en-GB"/>
        </w:rPr>
        <w:t>Young Handlers points system apply in this class.</w:t>
      </w:r>
    </w:p>
    <w:p w14:paraId="1FB8CD8F" w14:textId="77777777" w:rsidR="00610D3F" w:rsidRDefault="00610D3F" w:rsidP="00215664">
      <w:pPr>
        <w:pStyle w:val="ListParagraph"/>
        <w:rPr>
          <w:i/>
          <w:iCs/>
          <w:sz w:val="20"/>
          <w:szCs w:val="20"/>
        </w:rPr>
      </w:pPr>
      <w:r w:rsidRPr="00EF1B0D">
        <w:rPr>
          <w:i/>
          <w:iCs/>
          <w:sz w:val="20"/>
          <w:szCs w:val="20"/>
        </w:rPr>
        <w:t xml:space="preserve">To be judged solely on child’s ability to show a horse/pony in hand. Mares or </w:t>
      </w:r>
      <w:r>
        <w:rPr>
          <w:i/>
          <w:iCs/>
          <w:sz w:val="20"/>
          <w:szCs w:val="20"/>
        </w:rPr>
        <w:t>G</w:t>
      </w:r>
      <w:r w:rsidRPr="00EF1B0D">
        <w:rPr>
          <w:i/>
          <w:iCs/>
          <w:sz w:val="20"/>
          <w:szCs w:val="20"/>
        </w:rPr>
        <w:t xml:space="preserve">eldings only. All entrants in this class </w:t>
      </w:r>
      <w:r w:rsidRPr="00EF1B0D">
        <w:rPr>
          <w:b/>
          <w:bCs/>
          <w:i/>
          <w:iCs/>
          <w:sz w:val="20"/>
          <w:szCs w:val="20"/>
          <w:u w:val="single"/>
        </w:rPr>
        <w:t>MUST</w:t>
      </w:r>
      <w:r w:rsidRPr="00EF1B0D">
        <w:rPr>
          <w:i/>
          <w:iCs/>
          <w:sz w:val="20"/>
          <w:szCs w:val="20"/>
        </w:rPr>
        <w:t xml:space="preserve"> wear a hard hat to comply with British Standard Specification BSI with safety harness correctly fitted and securely fastened.</w:t>
      </w:r>
    </w:p>
    <w:p w14:paraId="0FB2A79E" w14:textId="77777777" w:rsidR="00610D3F" w:rsidRPr="007D0D10" w:rsidRDefault="00610D3F" w:rsidP="00215664">
      <w:pPr>
        <w:pStyle w:val="ListParagraph"/>
        <w:rPr>
          <w:i/>
          <w:iCs/>
          <w:sz w:val="10"/>
          <w:szCs w:val="10"/>
        </w:rPr>
      </w:pPr>
    </w:p>
    <w:p w14:paraId="53D50282" w14:textId="77777777" w:rsidR="00610D3F" w:rsidRPr="00EF1B0D" w:rsidRDefault="00610D3F" w:rsidP="00323235">
      <w:pPr>
        <w:pStyle w:val="ListParagraph"/>
        <w:numPr>
          <w:ilvl w:val="0"/>
          <w:numId w:val="21"/>
        </w:numPr>
        <w:contextualSpacing w:val="0"/>
      </w:pPr>
      <w:bookmarkStart w:id="3" w:name="_Hlk153041155"/>
      <w:r w:rsidRPr="00EF1B0D">
        <w:rPr>
          <w:b/>
          <w:bCs/>
          <w:lang w:val="en-GB"/>
        </w:rPr>
        <w:t xml:space="preserve">Handler </w:t>
      </w:r>
      <w:r>
        <w:rPr>
          <w:b/>
          <w:bCs/>
          <w:lang w:val="en-GB"/>
        </w:rPr>
        <w:t>10</w:t>
      </w:r>
      <w:r w:rsidRPr="00EF1B0D">
        <w:rPr>
          <w:b/>
          <w:bCs/>
          <w:lang w:val="en-GB"/>
        </w:rPr>
        <w:t>-1</w:t>
      </w:r>
      <w:r>
        <w:rPr>
          <w:b/>
          <w:bCs/>
          <w:lang w:val="en-GB"/>
        </w:rPr>
        <w:t>6</w:t>
      </w:r>
      <w:r w:rsidRPr="00EF1B0D">
        <w:rPr>
          <w:b/>
          <w:bCs/>
          <w:lang w:val="en-GB"/>
        </w:rPr>
        <w:t xml:space="preserve"> years old</w:t>
      </w:r>
      <w:r w:rsidRPr="00EF1B0D">
        <w:rPr>
          <w:lang w:val="en-GB"/>
        </w:rPr>
        <w:t xml:space="preserve">. </w:t>
      </w:r>
    </w:p>
    <w:p w14:paraId="2DCE1237" w14:textId="77777777" w:rsidR="00610D3F" w:rsidRPr="00EF1B0D" w:rsidRDefault="00610D3F" w:rsidP="009A2BC2">
      <w:pPr>
        <w:pStyle w:val="ListParagraph"/>
        <w:rPr>
          <w:sz w:val="20"/>
          <w:szCs w:val="20"/>
        </w:rPr>
      </w:pPr>
      <w:r w:rsidRPr="00EF1B0D">
        <w:rPr>
          <w:sz w:val="20"/>
          <w:szCs w:val="20"/>
          <w:lang w:val="en-GB"/>
        </w:rPr>
        <w:t xml:space="preserve">GWPCA </w:t>
      </w:r>
      <w:r w:rsidRPr="00EF1B0D">
        <w:rPr>
          <w:i/>
          <w:sz w:val="20"/>
          <w:szCs w:val="20"/>
          <w:lang w:val="en-GB"/>
        </w:rPr>
        <w:t>Young Handlers points system apply in this class.</w:t>
      </w:r>
    </w:p>
    <w:p w14:paraId="559D8B6A" w14:textId="77777777" w:rsidR="00610D3F" w:rsidRDefault="00610D3F" w:rsidP="00215664">
      <w:pPr>
        <w:pStyle w:val="ListParagraph"/>
        <w:rPr>
          <w:i/>
          <w:iCs/>
          <w:sz w:val="20"/>
          <w:szCs w:val="20"/>
        </w:rPr>
      </w:pPr>
      <w:r w:rsidRPr="00EF1B0D">
        <w:rPr>
          <w:i/>
          <w:iCs/>
          <w:sz w:val="20"/>
          <w:szCs w:val="20"/>
        </w:rPr>
        <w:t xml:space="preserve">To be judged solely on child’s ability to show a horse/pony in hand. Mares or </w:t>
      </w:r>
      <w:r>
        <w:rPr>
          <w:i/>
          <w:iCs/>
          <w:sz w:val="20"/>
          <w:szCs w:val="20"/>
        </w:rPr>
        <w:t>G</w:t>
      </w:r>
      <w:r w:rsidRPr="00EF1B0D">
        <w:rPr>
          <w:i/>
          <w:iCs/>
          <w:sz w:val="20"/>
          <w:szCs w:val="20"/>
        </w:rPr>
        <w:t xml:space="preserve">eldings only. All entrants in this class </w:t>
      </w:r>
      <w:r w:rsidRPr="00EF1B0D">
        <w:rPr>
          <w:b/>
          <w:bCs/>
          <w:i/>
          <w:iCs/>
          <w:sz w:val="20"/>
          <w:szCs w:val="20"/>
          <w:u w:val="single"/>
        </w:rPr>
        <w:t>MUST</w:t>
      </w:r>
      <w:r w:rsidRPr="00EF1B0D">
        <w:rPr>
          <w:i/>
          <w:iCs/>
          <w:sz w:val="20"/>
          <w:szCs w:val="20"/>
        </w:rPr>
        <w:t xml:space="preserve"> wear a hard hat to comply with British Standard Specification BSI with safety harness correctly fitted and securely fastened</w:t>
      </w:r>
      <w:bookmarkEnd w:id="3"/>
      <w:r w:rsidRPr="00EF1B0D">
        <w:rPr>
          <w:i/>
          <w:iCs/>
          <w:sz w:val="20"/>
          <w:szCs w:val="20"/>
        </w:rPr>
        <w:t>.</w:t>
      </w:r>
    </w:p>
    <w:p w14:paraId="17FA4DA2" w14:textId="77777777" w:rsidR="00610D3F" w:rsidRDefault="00610D3F" w:rsidP="00215664">
      <w:pPr>
        <w:pStyle w:val="ListParagraph"/>
        <w:rPr>
          <w:i/>
          <w:iCs/>
          <w:sz w:val="20"/>
          <w:szCs w:val="20"/>
        </w:rPr>
      </w:pPr>
    </w:p>
    <w:p w14:paraId="7880F772" w14:textId="77777777" w:rsidR="00610D3F" w:rsidRPr="00EF1B0D" w:rsidRDefault="00610D3F" w:rsidP="00CD427D">
      <w:pPr>
        <w:pStyle w:val="ListParagraph"/>
        <w:numPr>
          <w:ilvl w:val="0"/>
          <w:numId w:val="21"/>
        </w:numPr>
        <w:contextualSpacing w:val="0"/>
      </w:pPr>
      <w:r w:rsidRPr="00EF1B0D">
        <w:rPr>
          <w:b/>
          <w:bCs/>
          <w:lang w:val="en-GB"/>
        </w:rPr>
        <w:t xml:space="preserve">Handler </w:t>
      </w:r>
      <w:r>
        <w:rPr>
          <w:b/>
          <w:bCs/>
          <w:lang w:val="en-GB"/>
        </w:rPr>
        <w:t>17</w:t>
      </w:r>
      <w:r w:rsidRPr="00EF1B0D">
        <w:rPr>
          <w:b/>
          <w:bCs/>
          <w:lang w:val="en-GB"/>
        </w:rPr>
        <w:t>-</w:t>
      </w:r>
      <w:r>
        <w:rPr>
          <w:b/>
          <w:bCs/>
          <w:lang w:val="en-GB"/>
        </w:rPr>
        <w:t>21</w:t>
      </w:r>
      <w:r w:rsidRPr="00EF1B0D">
        <w:rPr>
          <w:b/>
          <w:bCs/>
          <w:lang w:val="en-GB"/>
        </w:rPr>
        <w:t xml:space="preserve"> years old</w:t>
      </w:r>
      <w:r w:rsidRPr="00EF1B0D">
        <w:rPr>
          <w:lang w:val="en-GB"/>
        </w:rPr>
        <w:t xml:space="preserve">. </w:t>
      </w:r>
    </w:p>
    <w:p w14:paraId="06A1C814" w14:textId="77777777" w:rsidR="00610D3F" w:rsidRPr="00EF1B0D" w:rsidRDefault="00610D3F" w:rsidP="00CD427D">
      <w:pPr>
        <w:pStyle w:val="ListParagraph"/>
        <w:rPr>
          <w:sz w:val="20"/>
          <w:szCs w:val="20"/>
        </w:rPr>
      </w:pPr>
      <w:r w:rsidRPr="00EF1B0D">
        <w:rPr>
          <w:sz w:val="20"/>
          <w:szCs w:val="20"/>
          <w:lang w:val="en-GB"/>
        </w:rPr>
        <w:t xml:space="preserve">GWPCA </w:t>
      </w:r>
      <w:r w:rsidRPr="00EF1B0D">
        <w:rPr>
          <w:i/>
          <w:sz w:val="20"/>
          <w:szCs w:val="20"/>
          <w:lang w:val="en-GB"/>
        </w:rPr>
        <w:t>Young Handlers points system apply in this class.</w:t>
      </w:r>
    </w:p>
    <w:p w14:paraId="07855DE4" w14:textId="77777777" w:rsidR="00610D3F" w:rsidRDefault="00610D3F" w:rsidP="00CD427D">
      <w:pPr>
        <w:pStyle w:val="ListParagraph"/>
        <w:rPr>
          <w:i/>
          <w:iCs/>
          <w:sz w:val="20"/>
          <w:szCs w:val="20"/>
        </w:rPr>
      </w:pPr>
      <w:r w:rsidRPr="00EF1B0D">
        <w:rPr>
          <w:i/>
          <w:iCs/>
          <w:sz w:val="20"/>
          <w:szCs w:val="20"/>
        </w:rPr>
        <w:t xml:space="preserve">To be judged solely on child’s ability to show a horse/pony in hand. Mares or </w:t>
      </w:r>
      <w:r>
        <w:rPr>
          <w:i/>
          <w:iCs/>
          <w:sz w:val="20"/>
          <w:szCs w:val="20"/>
        </w:rPr>
        <w:t>G</w:t>
      </w:r>
      <w:r w:rsidRPr="00EF1B0D">
        <w:rPr>
          <w:i/>
          <w:iCs/>
          <w:sz w:val="20"/>
          <w:szCs w:val="20"/>
        </w:rPr>
        <w:t xml:space="preserve">eldings only. All entrants in this class </w:t>
      </w:r>
      <w:r w:rsidRPr="00EF1B0D">
        <w:rPr>
          <w:b/>
          <w:bCs/>
          <w:i/>
          <w:iCs/>
          <w:sz w:val="20"/>
          <w:szCs w:val="20"/>
          <w:u w:val="single"/>
        </w:rPr>
        <w:t>MUST</w:t>
      </w:r>
      <w:r w:rsidRPr="00EF1B0D">
        <w:rPr>
          <w:i/>
          <w:iCs/>
          <w:sz w:val="20"/>
          <w:szCs w:val="20"/>
        </w:rPr>
        <w:t xml:space="preserve"> wear a hard hat to comply with British Standard Specification BSI with safety harness correctly fitted and securely fastened</w:t>
      </w:r>
    </w:p>
    <w:p w14:paraId="226FB744" w14:textId="77777777" w:rsidR="00610D3F" w:rsidRDefault="00610D3F" w:rsidP="00215664">
      <w:pPr>
        <w:pStyle w:val="ListParagraph"/>
        <w:rPr>
          <w:i/>
          <w:iCs/>
          <w:sz w:val="10"/>
          <w:szCs w:val="10"/>
        </w:rPr>
      </w:pPr>
    </w:p>
    <w:p w14:paraId="32D67176" w14:textId="77777777" w:rsidR="00610D3F" w:rsidRPr="00C71BD0" w:rsidRDefault="00610D3F" w:rsidP="009A2BC2">
      <w:pPr>
        <w:ind w:right="-941" w:firstLine="720"/>
        <w:rPr>
          <w:bCs/>
          <w:i/>
          <w:sz w:val="20"/>
          <w:szCs w:val="20"/>
          <w:lang w:val="en-GB"/>
        </w:rPr>
      </w:pPr>
      <w:r w:rsidRPr="00231D4E">
        <w:rPr>
          <w:b/>
          <w:iCs/>
          <w:lang w:val="en-GB"/>
        </w:rPr>
        <w:t>S</w:t>
      </w:r>
      <w:r w:rsidRPr="00C71BD0">
        <w:rPr>
          <w:b/>
          <w:iCs/>
          <w:lang w:val="en-GB"/>
        </w:rPr>
        <w:t>7</w:t>
      </w:r>
      <w:r>
        <w:rPr>
          <w:b/>
          <w:iCs/>
          <w:lang w:val="en-GB"/>
        </w:rPr>
        <w:t>.</w:t>
      </w:r>
      <w:r w:rsidRPr="00C71BD0">
        <w:rPr>
          <w:b/>
          <w:iCs/>
          <w:lang w:val="en-GB"/>
        </w:rPr>
        <w:t xml:space="preserve"> YH Championship</w:t>
      </w:r>
      <w:r>
        <w:rPr>
          <w:bCs/>
          <w:iCs/>
          <w:lang w:val="en-GB"/>
        </w:rPr>
        <w:t>.</w:t>
      </w:r>
      <w:r w:rsidRPr="00EF1B0D">
        <w:rPr>
          <w:bCs/>
          <w:i/>
          <w:lang w:val="en-GB"/>
        </w:rPr>
        <w:t xml:space="preserve"> </w:t>
      </w:r>
      <w:r w:rsidRPr="00C71BD0">
        <w:rPr>
          <w:bCs/>
          <w:i/>
          <w:sz w:val="20"/>
          <w:szCs w:val="20"/>
          <w:lang w:val="en-GB"/>
        </w:rPr>
        <w:t>All 1</w:t>
      </w:r>
      <w:r w:rsidRPr="00C71BD0">
        <w:rPr>
          <w:bCs/>
          <w:i/>
          <w:sz w:val="20"/>
          <w:szCs w:val="20"/>
          <w:vertAlign w:val="superscript"/>
          <w:lang w:val="en-GB"/>
        </w:rPr>
        <w:t>st</w:t>
      </w:r>
      <w:r w:rsidRPr="00C71BD0">
        <w:rPr>
          <w:bCs/>
          <w:i/>
          <w:sz w:val="20"/>
          <w:szCs w:val="20"/>
          <w:lang w:val="en-GB"/>
        </w:rPr>
        <w:t xml:space="preserve"> &amp; 2</w:t>
      </w:r>
      <w:r w:rsidRPr="00C71BD0">
        <w:rPr>
          <w:bCs/>
          <w:i/>
          <w:sz w:val="20"/>
          <w:szCs w:val="20"/>
          <w:vertAlign w:val="superscript"/>
          <w:lang w:val="en-GB"/>
        </w:rPr>
        <w:t>nd</w:t>
      </w:r>
      <w:r w:rsidRPr="00C71BD0">
        <w:rPr>
          <w:bCs/>
          <w:i/>
          <w:sz w:val="20"/>
          <w:szCs w:val="20"/>
          <w:lang w:val="en-GB"/>
        </w:rPr>
        <w:t xml:space="preserve"> prize winners to compete Gwynedd WPCBA Championship Rosette.</w:t>
      </w:r>
    </w:p>
    <w:p w14:paraId="67CB99D3" w14:textId="77777777" w:rsidR="00610D3F" w:rsidRDefault="00610D3F" w:rsidP="007E4036">
      <w:pPr>
        <w:ind w:right="-941"/>
        <w:jc w:val="center"/>
        <w:rPr>
          <w:b/>
          <w:bCs/>
          <w:lang w:val="en-GB"/>
        </w:rPr>
      </w:pPr>
    </w:p>
    <w:p w14:paraId="08D92B51" w14:textId="77777777" w:rsidR="00610D3F" w:rsidRPr="00FF581C" w:rsidRDefault="00610D3F" w:rsidP="007E4036">
      <w:pPr>
        <w:ind w:right="-941"/>
        <w:jc w:val="center"/>
        <w:rPr>
          <w:b/>
          <w:iCs/>
          <w:lang w:val="en-GB"/>
        </w:rPr>
      </w:pPr>
      <w:r>
        <w:rPr>
          <w:b/>
          <w:bCs/>
          <w:lang w:val="en-GB"/>
        </w:rPr>
        <w:t>DOSBARTHIADAU MERLOD A CHEFFYLAU</w:t>
      </w:r>
      <w:r w:rsidRPr="00FF581C">
        <w:rPr>
          <w:b/>
          <w:bCs/>
          <w:lang w:val="en-GB"/>
        </w:rPr>
        <w:t xml:space="preserve"> DAN GYFRWY</w:t>
      </w:r>
    </w:p>
    <w:p w14:paraId="0E5F78FA" w14:textId="77777777" w:rsidR="00610D3F" w:rsidRDefault="00610D3F" w:rsidP="007E4036">
      <w:pPr>
        <w:ind w:right="-941"/>
        <w:jc w:val="center"/>
        <w:rPr>
          <w:b/>
          <w:bCs/>
          <w:lang w:val="en-GB"/>
        </w:rPr>
      </w:pPr>
      <w:r>
        <w:rPr>
          <w:b/>
          <w:bCs/>
          <w:lang w:val="en-GB"/>
        </w:rPr>
        <w:t>RIDDEN HORSE &amp; PONY CLASSES</w:t>
      </w:r>
    </w:p>
    <w:p w14:paraId="7FB0CB49" w14:textId="77777777" w:rsidR="00610D3F" w:rsidRDefault="00610D3F" w:rsidP="007E4036">
      <w:pPr>
        <w:ind w:right="-941"/>
        <w:jc w:val="center"/>
        <w:rPr>
          <w:i/>
          <w:iCs/>
          <w:lang w:val="en-GB"/>
        </w:rPr>
      </w:pPr>
      <w:r w:rsidRPr="00F65D41">
        <w:rPr>
          <w:i/>
          <w:iCs/>
          <w:sz w:val="20"/>
          <w:szCs w:val="20"/>
          <w:lang w:val="en-GB"/>
        </w:rPr>
        <w:t>To Commence in the Indoor Arena at 9:</w:t>
      </w:r>
      <w:r>
        <w:rPr>
          <w:i/>
          <w:iCs/>
          <w:sz w:val="20"/>
          <w:szCs w:val="20"/>
          <w:lang w:val="en-GB"/>
        </w:rPr>
        <w:t>30</w:t>
      </w:r>
      <w:r w:rsidRPr="00F65D41">
        <w:rPr>
          <w:i/>
          <w:iCs/>
          <w:sz w:val="20"/>
          <w:szCs w:val="20"/>
          <w:lang w:val="en-GB"/>
        </w:rPr>
        <w:t>.</w:t>
      </w:r>
      <w:r>
        <w:rPr>
          <w:i/>
          <w:iCs/>
          <w:sz w:val="20"/>
          <w:szCs w:val="20"/>
          <w:lang w:val="en-GB"/>
        </w:rPr>
        <w:t xml:space="preserve"> </w:t>
      </w:r>
      <w:r w:rsidRPr="00F65D41">
        <w:rPr>
          <w:i/>
          <w:iCs/>
          <w:sz w:val="20"/>
          <w:szCs w:val="20"/>
          <w:lang w:val="en-GB"/>
        </w:rPr>
        <w:t>a.m.</w:t>
      </w:r>
    </w:p>
    <w:p w14:paraId="3C739FC3" w14:textId="77777777" w:rsidR="00610D3F" w:rsidRDefault="00610D3F" w:rsidP="007E4036">
      <w:pPr>
        <w:ind w:right="-941"/>
        <w:rPr>
          <w:lang w:val="en-GB"/>
        </w:rPr>
      </w:pPr>
    </w:p>
    <w:p w14:paraId="3AC4D96D" w14:textId="77777777" w:rsidR="00610D3F" w:rsidRPr="007E4036" w:rsidRDefault="00610D3F" w:rsidP="00CD427D">
      <w:pPr>
        <w:pStyle w:val="ListParagraph"/>
        <w:numPr>
          <w:ilvl w:val="0"/>
          <w:numId w:val="21"/>
        </w:numPr>
        <w:ind w:right="-941"/>
        <w:rPr>
          <w:b/>
          <w:bCs/>
          <w:lang w:val="en-GB"/>
        </w:rPr>
      </w:pPr>
      <w:r w:rsidRPr="007E4036">
        <w:rPr>
          <w:b/>
          <w:bCs/>
          <w:lang w:val="en-GB"/>
        </w:rPr>
        <w:t>Lead Rein</w:t>
      </w:r>
    </w:p>
    <w:p w14:paraId="2CD5FF6B" w14:textId="77777777" w:rsidR="00610D3F" w:rsidRDefault="00610D3F" w:rsidP="007D0D10">
      <w:pPr>
        <w:pStyle w:val="ListParagraph"/>
        <w:ind w:right="-508"/>
        <w:jc w:val="both"/>
        <w:rPr>
          <w:i/>
          <w:iCs/>
          <w:sz w:val="10"/>
          <w:szCs w:val="10"/>
          <w:lang w:val="en-GB"/>
        </w:rPr>
      </w:pPr>
      <w:r w:rsidRPr="00416E60">
        <w:rPr>
          <w:i/>
          <w:iCs/>
          <w:sz w:val="20"/>
          <w:szCs w:val="20"/>
          <w:lang w:val="en-GB"/>
        </w:rPr>
        <w:t>Mare or Geldings not to exceed 12hh. Riders must have attained their 3rd birthday but not have attained their 9th birthday before 1st Jan in current year.</w:t>
      </w:r>
      <w:r>
        <w:rPr>
          <w:i/>
          <w:iCs/>
          <w:sz w:val="20"/>
          <w:szCs w:val="20"/>
          <w:lang w:val="en-GB"/>
        </w:rPr>
        <w:t xml:space="preserve"> </w:t>
      </w:r>
      <w:r w:rsidRPr="00A300F2">
        <w:rPr>
          <w:i/>
          <w:iCs/>
          <w:sz w:val="20"/>
          <w:szCs w:val="20"/>
          <w:lang w:val="en-GB"/>
        </w:rPr>
        <w:t>(Rosettes to all competitors in classes)</w:t>
      </w:r>
    </w:p>
    <w:p w14:paraId="28B47707" w14:textId="77777777" w:rsidR="00610D3F" w:rsidRPr="007D0D10" w:rsidRDefault="00610D3F" w:rsidP="007D0D10">
      <w:pPr>
        <w:pStyle w:val="ListParagraph"/>
        <w:ind w:right="-508"/>
        <w:jc w:val="both"/>
        <w:rPr>
          <w:i/>
          <w:iCs/>
          <w:sz w:val="10"/>
          <w:szCs w:val="10"/>
          <w:lang w:val="en-GB"/>
        </w:rPr>
      </w:pPr>
    </w:p>
    <w:p w14:paraId="2E470223" w14:textId="77777777" w:rsidR="00610D3F" w:rsidRPr="00FF581C" w:rsidRDefault="00610D3F" w:rsidP="00CD427D">
      <w:pPr>
        <w:pStyle w:val="ListParagraph"/>
        <w:numPr>
          <w:ilvl w:val="0"/>
          <w:numId w:val="21"/>
        </w:numPr>
        <w:ind w:right="-941"/>
        <w:contextualSpacing w:val="0"/>
        <w:rPr>
          <w:b/>
          <w:bCs/>
          <w:lang w:val="en-GB"/>
        </w:rPr>
      </w:pPr>
      <w:r w:rsidRPr="00FF581C">
        <w:rPr>
          <w:b/>
          <w:bCs/>
          <w:lang w:val="en-GB"/>
        </w:rPr>
        <w:t>First Ridden</w:t>
      </w:r>
    </w:p>
    <w:p w14:paraId="7529D433" w14:textId="77777777" w:rsidR="00610D3F" w:rsidRDefault="00610D3F" w:rsidP="00215664">
      <w:pPr>
        <w:pStyle w:val="ListParagraph"/>
        <w:ind w:right="-508"/>
        <w:jc w:val="both"/>
        <w:rPr>
          <w:i/>
          <w:iCs/>
          <w:sz w:val="20"/>
          <w:szCs w:val="20"/>
          <w:lang w:val="en-GB"/>
        </w:rPr>
      </w:pPr>
      <w:r w:rsidRPr="00416E60">
        <w:rPr>
          <w:i/>
          <w:iCs/>
          <w:sz w:val="20"/>
          <w:szCs w:val="20"/>
          <w:lang w:val="en-GB"/>
        </w:rPr>
        <w:t>Mare or Geldings not to exceed 12.2hh. Riders must not have attained their 12th birthday before 1st Jan in current year. (Rosettes to all competitors in classes)</w:t>
      </w:r>
    </w:p>
    <w:p w14:paraId="60BEA069" w14:textId="77777777" w:rsidR="00610D3F" w:rsidRPr="007D0D10" w:rsidRDefault="00610D3F" w:rsidP="00215664">
      <w:pPr>
        <w:pStyle w:val="ListParagraph"/>
        <w:ind w:right="-508"/>
        <w:jc w:val="both"/>
        <w:rPr>
          <w:i/>
          <w:iCs/>
          <w:sz w:val="10"/>
          <w:szCs w:val="10"/>
          <w:lang w:val="en-GB"/>
        </w:rPr>
      </w:pPr>
    </w:p>
    <w:p w14:paraId="0C1CCDF7" w14:textId="77777777" w:rsidR="00610D3F" w:rsidRPr="007E4036" w:rsidRDefault="00610D3F" w:rsidP="00CD427D">
      <w:pPr>
        <w:pStyle w:val="ListParagraph"/>
        <w:numPr>
          <w:ilvl w:val="0"/>
          <w:numId w:val="21"/>
        </w:numPr>
        <w:ind w:right="-941"/>
        <w:rPr>
          <w:b/>
          <w:bCs/>
          <w:lang w:val="en-GB"/>
        </w:rPr>
      </w:pPr>
      <w:r w:rsidRPr="007E4036">
        <w:rPr>
          <w:b/>
          <w:bCs/>
          <w:lang w:val="en-GB"/>
        </w:rPr>
        <w:t>Welsh Mountain Ponies, Section A &amp; Welsh Ponies, Section B</w:t>
      </w:r>
    </w:p>
    <w:p w14:paraId="48162CD6" w14:textId="77777777" w:rsidR="00610D3F" w:rsidRDefault="00610D3F" w:rsidP="00215664">
      <w:pPr>
        <w:pStyle w:val="ListParagraph"/>
        <w:ind w:right="-941"/>
        <w:rPr>
          <w:rFonts w:cs="Calibri"/>
          <w:i/>
          <w:iCs/>
          <w:sz w:val="20"/>
          <w:szCs w:val="20"/>
        </w:rPr>
      </w:pPr>
      <w:r w:rsidRPr="00896CE1">
        <w:rPr>
          <w:i/>
          <w:iCs/>
          <w:sz w:val="20"/>
          <w:szCs w:val="20"/>
          <w:lang w:val="en-GB"/>
        </w:rPr>
        <w:t>Stallion, Mare or Gelding 4 years old &amp; over</w:t>
      </w:r>
      <w:r>
        <w:rPr>
          <w:i/>
          <w:iCs/>
          <w:sz w:val="20"/>
          <w:szCs w:val="20"/>
          <w:lang w:val="en-GB"/>
        </w:rPr>
        <w:t>.</w:t>
      </w:r>
      <w:r w:rsidRPr="00896CE1">
        <w:rPr>
          <w:i/>
          <w:iCs/>
          <w:sz w:val="20"/>
          <w:szCs w:val="20"/>
          <w:lang w:val="en-GB"/>
        </w:rPr>
        <w:t xml:space="preserve"> (</w:t>
      </w:r>
      <w:r w:rsidRPr="00896CE1">
        <w:rPr>
          <w:b/>
          <w:bCs/>
          <w:i/>
          <w:iCs/>
          <w:sz w:val="20"/>
          <w:szCs w:val="20"/>
          <w:lang w:val="en-GB"/>
        </w:rPr>
        <w:t>I</w:t>
      </w:r>
      <w:r w:rsidRPr="00896CE1">
        <w:rPr>
          <w:rFonts w:cs="Calibri"/>
          <w:b/>
          <w:bCs/>
          <w:i/>
          <w:iCs/>
          <w:sz w:val="20"/>
          <w:szCs w:val="20"/>
        </w:rPr>
        <w:t>f sufficient entries, class will be split</w:t>
      </w:r>
      <w:r w:rsidRPr="00896CE1">
        <w:rPr>
          <w:rFonts w:cs="Calibri"/>
          <w:i/>
          <w:iCs/>
          <w:sz w:val="20"/>
          <w:szCs w:val="20"/>
        </w:rPr>
        <w:t>)</w:t>
      </w:r>
    </w:p>
    <w:p w14:paraId="15C2D8C0" w14:textId="77777777" w:rsidR="00610D3F" w:rsidRPr="007D0D10" w:rsidRDefault="00610D3F" w:rsidP="00215664">
      <w:pPr>
        <w:pStyle w:val="ListParagraph"/>
        <w:ind w:right="-941"/>
        <w:rPr>
          <w:rFonts w:cs="Calibri"/>
          <w:i/>
          <w:iCs/>
          <w:sz w:val="10"/>
          <w:szCs w:val="10"/>
        </w:rPr>
      </w:pPr>
    </w:p>
    <w:p w14:paraId="6F01EA68" w14:textId="77777777" w:rsidR="00610D3F" w:rsidRDefault="00610D3F" w:rsidP="00CD427D">
      <w:pPr>
        <w:pStyle w:val="ListParagraph"/>
        <w:numPr>
          <w:ilvl w:val="0"/>
          <w:numId w:val="21"/>
        </w:numPr>
        <w:ind w:right="-941"/>
        <w:contextualSpacing w:val="0"/>
        <w:rPr>
          <w:b/>
          <w:bCs/>
          <w:lang w:val="en-GB"/>
        </w:rPr>
      </w:pPr>
      <w:r w:rsidRPr="00FF581C">
        <w:rPr>
          <w:b/>
          <w:bCs/>
          <w:lang w:val="en-GB"/>
        </w:rPr>
        <w:t>Welsh Ponies of Cob Type, Section C</w:t>
      </w:r>
      <w:r>
        <w:rPr>
          <w:b/>
          <w:bCs/>
          <w:lang w:val="en-GB"/>
        </w:rPr>
        <w:t xml:space="preserve"> &amp; </w:t>
      </w:r>
      <w:r w:rsidRPr="00FF581C">
        <w:rPr>
          <w:b/>
          <w:bCs/>
          <w:lang w:val="en-GB"/>
        </w:rPr>
        <w:t>Welsh Cobs, Section D</w:t>
      </w:r>
    </w:p>
    <w:p w14:paraId="378A7B83" w14:textId="77777777" w:rsidR="00610D3F" w:rsidRDefault="00610D3F" w:rsidP="00215664">
      <w:pPr>
        <w:pStyle w:val="ListParagraph"/>
        <w:ind w:right="-941"/>
        <w:rPr>
          <w:rFonts w:cs="Calibri"/>
          <w:i/>
          <w:iCs/>
          <w:sz w:val="20"/>
          <w:szCs w:val="20"/>
        </w:rPr>
      </w:pPr>
      <w:r w:rsidRPr="00416E60">
        <w:rPr>
          <w:i/>
          <w:iCs/>
          <w:sz w:val="20"/>
          <w:szCs w:val="20"/>
          <w:lang w:val="en-GB"/>
        </w:rPr>
        <w:t>Stallion, Mare or Gelding 4 years old &amp; over</w:t>
      </w:r>
      <w:r>
        <w:rPr>
          <w:i/>
          <w:iCs/>
          <w:sz w:val="20"/>
          <w:szCs w:val="20"/>
          <w:lang w:val="en-GB"/>
        </w:rPr>
        <w:t xml:space="preserve">. </w:t>
      </w:r>
      <w:r w:rsidRPr="00896CE1">
        <w:rPr>
          <w:i/>
          <w:iCs/>
          <w:sz w:val="20"/>
          <w:szCs w:val="20"/>
          <w:lang w:val="en-GB"/>
        </w:rPr>
        <w:t>(</w:t>
      </w:r>
      <w:r w:rsidRPr="00896CE1">
        <w:rPr>
          <w:b/>
          <w:bCs/>
          <w:i/>
          <w:iCs/>
          <w:sz w:val="20"/>
          <w:szCs w:val="20"/>
          <w:lang w:val="en-GB"/>
        </w:rPr>
        <w:t>I</w:t>
      </w:r>
      <w:r w:rsidRPr="00896CE1">
        <w:rPr>
          <w:rFonts w:cs="Calibri"/>
          <w:b/>
          <w:bCs/>
          <w:i/>
          <w:iCs/>
          <w:sz w:val="20"/>
          <w:szCs w:val="20"/>
        </w:rPr>
        <w:t>f sufficient entries, class will be split</w:t>
      </w:r>
      <w:r w:rsidRPr="00896CE1">
        <w:rPr>
          <w:rFonts w:cs="Calibri"/>
          <w:i/>
          <w:iCs/>
          <w:sz w:val="20"/>
          <w:szCs w:val="20"/>
        </w:rPr>
        <w:t>)</w:t>
      </w:r>
    </w:p>
    <w:p w14:paraId="56B12170" w14:textId="77777777" w:rsidR="00610D3F" w:rsidRPr="007D0D10" w:rsidRDefault="00610D3F" w:rsidP="00215664">
      <w:pPr>
        <w:pStyle w:val="ListParagraph"/>
        <w:ind w:right="-941"/>
        <w:rPr>
          <w:rFonts w:cs="Calibri"/>
          <w:i/>
          <w:iCs/>
          <w:sz w:val="10"/>
          <w:szCs w:val="10"/>
        </w:rPr>
      </w:pPr>
    </w:p>
    <w:p w14:paraId="645C9F26" w14:textId="77777777" w:rsidR="00610D3F" w:rsidRPr="00A300F2" w:rsidRDefault="00610D3F" w:rsidP="00CD427D">
      <w:pPr>
        <w:pStyle w:val="ListParagraph"/>
        <w:numPr>
          <w:ilvl w:val="0"/>
          <w:numId w:val="21"/>
        </w:numPr>
        <w:ind w:right="-508"/>
        <w:rPr>
          <w:b/>
          <w:bCs/>
          <w:i/>
          <w:iCs/>
          <w:sz w:val="20"/>
          <w:szCs w:val="20"/>
          <w:lang w:val="en-GB"/>
        </w:rPr>
      </w:pPr>
      <w:r w:rsidRPr="00A300F2">
        <w:rPr>
          <w:b/>
          <w:bCs/>
          <w:lang w:val="en-GB"/>
        </w:rPr>
        <w:t>Coloured Horses/Ponies (Native, Non-Native)</w:t>
      </w:r>
    </w:p>
    <w:p w14:paraId="5052705C" w14:textId="77777777" w:rsidR="00610D3F" w:rsidRDefault="00610D3F" w:rsidP="00215664">
      <w:pPr>
        <w:pStyle w:val="ListParagraph"/>
        <w:ind w:right="-508"/>
        <w:rPr>
          <w:i/>
          <w:iCs/>
          <w:sz w:val="20"/>
          <w:szCs w:val="20"/>
          <w:lang w:val="en-GB"/>
        </w:rPr>
      </w:pPr>
      <w:r w:rsidRPr="00416E60">
        <w:rPr>
          <w:i/>
          <w:iCs/>
          <w:sz w:val="20"/>
          <w:szCs w:val="20"/>
          <w:lang w:val="en-GB"/>
        </w:rPr>
        <w:t>Stallion, Mare or Gelding 4 years old &amp; over</w:t>
      </w:r>
      <w:r>
        <w:rPr>
          <w:i/>
          <w:iCs/>
          <w:sz w:val="20"/>
          <w:szCs w:val="20"/>
          <w:lang w:val="en-GB"/>
        </w:rPr>
        <w:t>.</w:t>
      </w:r>
    </w:p>
    <w:p w14:paraId="05AD676C" w14:textId="77777777" w:rsidR="00610D3F" w:rsidRPr="007D0D10" w:rsidRDefault="00610D3F" w:rsidP="00215664">
      <w:pPr>
        <w:pStyle w:val="ListParagraph"/>
        <w:ind w:right="-508"/>
        <w:rPr>
          <w:i/>
          <w:iCs/>
          <w:sz w:val="10"/>
          <w:szCs w:val="10"/>
          <w:lang w:val="en-GB"/>
        </w:rPr>
      </w:pPr>
    </w:p>
    <w:p w14:paraId="68654039" w14:textId="77777777" w:rsidR="00610D3F" w:rsidRPr="00A300F2" w:rsidRDefault="00610D3F" w:rsidP="00CD427D">
      <w:pPr>
        <w:pStyle w:val="ListParagraph"/>
        <w:numPr>
          <w:ilvl w:val="0"/>
          <w:numId w:val="21"/>
        </w:numPr>
        <w:ind w:right="-941"/>
        <w:rPr>
          <w:b/>
          <w:bCs/>
          <w:lang w:val="en-GB"/>
        </w:rPr>
      </w:pPr>
      <w:r w:rsidRPr="00A300F2">
        <w:rPr>
          <w:b/>
          <w:bCs/>
          <w:lang w:val="en-GB"/>
        </w:rPr>
        <w:t>Show Hunter Ponies, Riding Ponies Breeding under 14.2hh (</w:t>
      </w:r>
      <w:r w:rsidRPr="00A300F2">
        <w:rPr>
          <w:b/>
          <w:bCs/>
          <w:i/>
          <w:iCs/>
          <w:lang w:val="en-GB"/>
        </w:rPr>
        <w:t>144.2cm</w:t>
      </w:r>
      <w:r w:rsidRPr="00A300F2">
        <w:rPr>
          <w:b/>
          <w:bCs/>
          <w:lang w:val="en-GB"/>
        </w:rPr>
        <w:t>)</w:t>
      </w:r>
    </w:p>
    <w:p w14:paraId="0F5DA812" w14:textId="77777777" w:rsidR="00610D3F" w:rsidRDefault="00610D3F" w:rsidP="00215664">
      <w:pPr>
        <w:pStyle w:val="ListParagraph"/>
        <w:ind w:right="-941"/>
        <w:rPr>
          <w:i/>
          <w:iCs/>
          <w:sz w:val="20"/>
          <w:szCs w:val="20"/>
          <w:lang w:val="en-GB"/>
        </w:rPr>
      </w:pPr>
      <w:r w:rsidRPr="007E4036">
        <w:rPr>
          <w:i/>
          <w:iCs/>
          <w:sz w:val="20"/>
          <w:szCs w:val="20"/>
          <w:lang w:val="en-GB"/>
        </w:rPr>
        <w:t>Stallion, Mare or Gelding 4 years old &amp; over.</w:t>
      </w:r>
    </w:p>
    <w:p w14:paraId="17057A75" w14:textId="77777777" w:rsidR="00610D3F" w:rsidRPr="007D0D10" w:rsidRDefault="00610D3F" w:rsidP="00215664">
      <w:pPr>
        <w:pStyle w:val="ListParagraph"/>
        <w:ind w:right="-941"/>
        <w:rPr>
          <w:i/>
          <w:iCs/>
          <w:sz w:val="10"/>
          <w:szCs w:val="10"/>
          <w:lang w:val="en-GB"/>
        </w:rPr>
      </w:pPr>
    </w:p>
    <w:p w14:paraId="48378BA8" w14:textId="77777777" w:rsidR="00610D3F" w:rsidRPr="00A300F2" w:rsidRDefault="00610D3F" w:rsidP="00CD427D">
      <w:pPr>
        <w:pStyle w:val="ListParagraph"/>
        <w:numPr>
          <w:ilvl w:val="0"/>
          <w:numId w:val="21"/>
        </w:numPr>
        <w:ind w:right="-941"/>
        <w:rPr>
          <w:b/>
          <w:bCs/>
          <w:lang w:val="en-GB"/>
        </w:rPr>
      </w:pPr>
      <w:r w:rsidRPr="00A300F2">
        <w:rPr>
          <w:b/>
          <w:bCs/>
          <w:lang w:val="en-GB"/>
        </w:rPr>
        <w:t>Hunters, Cobs, Riding Horses over 14.2hh (</w:t>
      </w:r>
      <w:r w:rsidRPr="00A300F2">
        <w:rPr>
          <w:b/>
          <w:bCs/>
          <w:i/>
          <w:iCs/>
          <w:lang w:val="en-GB"/>
        </w:rPr>
        <w:t>144.2cm</w:t>
      </w:r>
      <w:r w:rsidRPr="00A300F2">
        <w:rPr>
          <w:b/>
          <w:bCs/>
          <w:lang w:val="en-GB"/>
        </w:rPr>
        <w:t>)</w:t>
      </w:r>
    </w:p>
    <w:p w14:paraId="15F58BDE" w14:textId="77777777" w:rsidR="00610D3F" w:rsidRDefault="00610D3F" w:rsidP="00215664">
      <w:pPr>
        <w:pStyle w:val="ListParagraph"/>
        <w:ind w:right="-941"/>
        <w:rPr>
          <w:i/>
          <w:iCs/>
          <w:sz w:val="20"/>
          <w:szCs w:val="20"/>
          <w:lang w:val="en-GB"/>
        </w:rPr>
      </w:pPr>
      <w:r w:rsidRPr="007E4036">
        <w:rPr>
          <w:i/>
          <w:iCs/>
          <w:sz w:val="20"/>
          <w:szCs w:val="20"/>
          <w:lang w:val="en-GB"/>
        </w:rPr>
        <w:t>Stallion, Mare or Gelding 4 years old &amp; over.</w:t>
      </w:r>
    </w:p>
    <w:p w14:paraId="08038357" w14:textId="77777777" w:rsidR="00610D3F" w:rsidRPr="007D0D10" w:rsidRDefault="00610D3F" w:rsidP="00215664">
      <w:pPr>
        <w:pStyle w:val="ListParagraph"/>
        <w:ind w:right="-941"/>
        <w:rPr>
          <w:i/>
          <w:iCs/>
          <w:sz w:val="10"/>
          <w:szCs w:val="10"/>
          <w:lang w:val="en-GB"/>
        </w:rPr>
      </w:pPr>
    </w:p>
    <w:p w14:paraId="09D26338" w14:textId="77777777" w:rsidR="00610D3F" w:rsidRDefault="00610D3F" w:rsidP="00CD427D">
      <w:pPr>
        <w:pStyle w:val="ListParagraph"/>
        <w:numPr>
          <w:ilvl w:val="0"/>
          <w:numId w:val="21"/>
        </w:numPr>
        <w:ind w:right="-941"/>
        <w:rPr>
          <w:b/>
          <w:bCs/>
          <w:lang w:val="en-GB"/>
        </w:rPr>
      </w:pPr>
      <w:r w:rsidRPr="00A300F2">
        <w:rPr>
          <w:b/>
          <w:bCs/>
          <w:lang w:val="en-GB"/>
        </w:rPr>
        <w:t>Ridden M&amp;M (All Native Breeds)</w:t>
      </w:r>
    </w:p>
    <w:p w14:paraId="6735212D" w14:textId="77777777" w:rsidR="00610D3F" w:rsidRDefault="00610D3F" w:rsidP="00215664">
      <w:pPr>
        <w:pStyle w:val="ListParagraph"/>
        <w:ind w:right="-941"/>
        <w:rPr>
          <w:i/>
          <w:iCs/>
          <w:sz w:val="20"/>
          <w:szCs w:val="20"/>
          <w:lang w:val="en-GB"/>
        </w:rPr>
      </w:pPr>
      <w:r w:rsidRPr="007E4036">
        <w:rPr>
          <w:i/>
          <w:iCs/>
          <w:sz w:val="20"/>
          <w:szCs w:val="20"/>
          <w:lang w:val="en-GB"/>
        </w:rPr>
        <w:t>Stallion, Mare or Gelding 4 years old &amp; over.</w:t>
      </w:r>
    </w:p>
    <w:p w14:paraId="7C46A046" w14:textId="77777777" w:rsidR="00610D3F" w:rsidRPr="007D0D10" w:rsidRDefault="00610D3F" w:rsidP="00215664">
      <w:pPr>
        <w:pStyle w:val="ListParagraph"/>
        <w:ind w:right="-941"/>
        <w:rPr>
          <w:sz w:val="10"/>
          <w:szCs w:val="10"/>
          <w:lang w:val="en-GB"/>
        </w:rPr>
      </w:pPr>
    </w:p>
    <w:p w14:paraId="3C7F90F8" w14:textId="77777777" w:rsidR="00610D3F" w:rsidRPr="00C56311" w:rsidRDefault="00610D3F" w:rsidP="00215664">
      <w:pPr>
        <w:ind w:left="360" w:right="-941" w:firstLine="360"/>
        <w:rPr>
          <w:bCs/>
          <w:i/>
          <w:sz w:val="20"/>
          <w:szCs w:val="20"/>
          <w:lang w:val="en-GB"/>
        </w:rPr>
      </w:pPr>
      <w:r w:rsidRPr="00A300F2">
        <w:rPr>
          <w:b/>
          <w:bCs/>
          <w:lang w:val="en-GB"/>
        </w:rPr>
        <w:t>S8. Ridden Championship</w:t>
      </w:r>
      <w:r>
        <w:rPr>
          <w:b/>
          <w:bCs/>
          <w:lang w:val="en-GB"/>
        </w:rPr>
        <w:t xml:space="preserve">. </w:t>
      </w:r>
      <w:r w:rsidRPr="00C56311">
        <w:rPr>
          <w:bCs/>
          <w:i/>
          <w:sz w:val="20"/>
          <w:szCs w:val="20"/>
          <w:lang w:val="en-GB"/>
        </w:rPr>
        <w:t xml:space="preserve">All 1st &amp; 2nd prize winners to compete for Gwynedd WPCBA </w:t>
      </w:r>
    </w:p>
    <w:p w14:paraId="04E95762" w14:textId="77777777" w:rsidR="00610D3F" w:rsidRPr="00A300F2" w:rsidRDefault="00610D3F" w:rsidP="00215664">
      <w:pPr>
        <w:ind w:right="-941" w:firstLine="720"/>
        <w:rPr>
          <w:bCs/>
          <w:iCs/>
          <w:lang w:val="en-GB"/>
        </w:rPr>
      </w:pPr>
      <w:r w:rsidRPr="00C56311">
        <w:rPr>
          <w:bCs/>
          <w:i/>
          <w:sz w:val="20"/>
          <w:szCs w:val="20"/>
          <w:lang w:val="en-GB"/>
        </w:rPr>
        <w:t>Championship Rosette.</w:t>
      </w:r>
    </w:p>
    <w:p w14:paraId="06CA038D" w14:textId="77777777" w:rsidR="00610D3F" w:rsidRPr="007D0D10" w:rsidRDefault="00610D3F" w:rsidP="007D0D10">
      <w:pPr>
        <w:ind w:left="360" w:right="-941"/>
        <w:jc w:val="center"/>
        <w:rPr>
          <w:b/>
          <w:iCs/>
          <w:lang w:val="en-GB"/>
        </w:rPr>
      </w:pPr>
      <w:r w:rsidRPr="007D0D10">
        <w:rPr>
          <w:b/>
          <w:iCs/>
          <w:lang w:val="en-GB"/>
        </w:rPr>
        <w:t>PRIF</w:t>
      </w:r>
      <w:r>
        <w:rPr>
          <w:b/>
          <w:iCs/>
          <w:lang w:val="en-GB"/>
        </w:rPr>
        <w:t xml:space="preserve"> </w:t>
      </w:r>
      <w:r w:rsidRPr="007D0D10">
        <w:rPr>
          <w:b/>
          <w:iCs/>
          <w:lang w:val="en-GB"/>
        </w:rPr>
        <w:t>BENCAMPWRIAETH Y SIOE</w:t>
      </w:r>
    </w:p>
    <w:p w14:paraId="0EF6ED80" w14:textId="77777777" w:rsidR="00610D3F" w:rsidRPr="007D0D10" w:rsidRDefault="00610D3F" w:rsidP="007D0D10">
      <w:pPr>
        <w:ind w:left="360" w:right="-941"/>
        <w:jc w:val="center"/>
        <w:rPr>
          <w:b/>
          <w:iCs/>
          <w:lang w:val="en-GB"/>
        </w:rPr>
      </w:pPr>
      <w:r w:rsidRPr="007D0D10">
        <w:rPr>
          <w:b/>
          <w:iCs/>
          <w:lang w:val="en-GB"/>
        </w:rPr>
        <w:t>SHOW SUPREME CHAMPIONSHIP</w:t>
      </w:r>
    </w:p>
    <w:p w14:paraId="32020099" w14:textId="77777777" w:rsidR="00610D3F" w:rsidRPr="007D0D10" w:rsidRDefault="00610D3F" w:rsidP="007D0D10">
      <w:pPr>
        <w:ind w:left="360" w:right="-941"/>
        <w:jc w:val="center"/>
        <w:rPr>
          <w:bCs/>
          <w:i/>
          <w:lang w:val="en-GB"/>
        </w:rPr>
      </w:pPr>
      <w:r w:rsidRPr="007D0D10">
        <w:rPr>
          <w:bCs/>
          <w:i/>
          <w:lang w:val="en-GB"/>
        </w:rPr>
        <w:t xml:space="preserve">All Champions from each Section to compete for </w:t>
      </w:r>
    </w:p>
    <w:p w14:paraId="11DDB0CC" w14:textId="77777777" w:rsidR="00610D3F" w:rsidRPr="007D0D10" w:rsidRDefault="00610D3F" w:rsidP="007D0D10">
      <w:pPr>
        <w:ind w:left="360" w:right="-941"/>
        <w:jc w:val="center"/>
        <w:rPr>
          <w:bCs/>
          <w:i/>
          <w:lang w:val="en-GB"/>
        </w:rPr>
      </w:pPr>
      <w:r w:rsidRPr="007D0D10">
        <w:rPr>
          <w:bCs/>
          <w:i/>
          <w:lang w:val="en-GB"/>
        </w:rPr>
        <w:t>Gwynedd WPCBA Supreme championship Rosette &amp; Sash.</w:t>
      </w:r>
    </w:p>
    <w:sectPr w:rsidR="00610D3F" w:rsidRPr="007D0D10" w:rsidSect="00713981">
      <w:footerReference w:type="even" r:id="rId12"/>
      <w:footerReference w:type="default" r:id="rId13"/>
      <w:pgSz w:w="11900" w:h="16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33C4" w14:textId="77777777" w:rsidR="00713981" w:rsidRDefault="00713981" w:rsidP="007D0D10">
      <w:r>
        <w:separator/>
      </w:r>
    </w:p>
  </w:endnote>
  <w:endnote w:type="continuationSeparator" w:id="0">
    <w:p w14:paraId="7BD36224" w14:textId="77777777" w:rsidR="00713981" w:rsidRDefault="00713981" w:rsidP="007D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AD2A" w14:textId="77777777" w:rsidR="00610D3F" w:rsidRDefault="00610D3F" w:rsidP="006351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ADCD19" w14:textId="77777777" w:rsidR="00610D3F" w:rsidRDefault="0061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FF03" w14:textId="77777777" w:rsidR="00610D3F" w:rsidRDefault="00610D3F" w:rsidP="006351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3BBCD57B" w14:textId="77777777" w:rsidR="00610D3F" w:rsidRDefault="00610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E5BF" w14:textId="77777777" w:rsidR="00713981" w:rsidRDefault="00713981" w:rsidP="007D0D10">
      <w:r>
        <w:separator/>
      </w:r>
    </w:p>
  </w:footnote>
  <w:footnote w:type="continuationSeparator" w:id="0">
    <w:p w14:paraId="69DCF5F1" w14:textId="77777777" w:rsidR="00713981" w:rsidRDefault="00713981" w:rsidP="007D0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EA8"/>
    <w:multiLevelType w:val="hybridMultilevel"/>
    <w:tmpl w:val="968286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8F3781"/>
    <w:multiLevelType w:val="hybridMultilevel"/>
    <w:tmpl w:val="0D0CEF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9C12BE"/>
    <w:multiLevelType w:val="hybridMultilevel"/>
    <w:tmpl w:val="B5A8712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8331D81"/>
    <w:multiLevelType w:val="hybridMultilevel"/>
    <w:tmpl w:val="B5A8712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9E51449"/>
    <w:multiLevelType w:val="hybridMultilevel"/>
    <w:tmpl w:val="5DEE033A"/>
    <w:lvl w:ilvl="0" w:tplc="0D6899BC">
      <w:start w:val="1"/>
      <w:numFmt w:val="decimal"/>
      <w:lvlText w:val="%1."/>
      <w:lvlJc w:val="left"/>
      <w:pPr>
        <w:ind w:left="720" w:hanging="360"/>
      </w:pPr>
      <w:rPr>
        <w:rFonts w:cs="Times New Roman"/>
        <w:b w:val="0"/>
        <w:bCs w:val="0"/>
        <w:i w:val="0"/>
        <w:iCs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A1840C8"/>
    <w:multiLevelType w:val="hybridMultilevel"/>
    <w:tmpl w:val="DDC2DEE0"/>
    <w:lvl w:ilvl="0" w:tplc="CE680D22">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7AB7232"/>
    <w:multiLevelType w:val="hybridMultilevel"/>
    <w:tmpl w:val="19846114"/>
    <w:lvl w:ilvl="0" w:tplc="A1C4616C">
      <w:start w:val="36"/>
      <w:numFmt w:val="decimal"/>
      <w:lvlText w:val="%1."/>
      <w:lvlJc w:val="left"/>
      <w:pPr>
        <w:tabs>
          <w:tab w:val="num" w:pos="540"/>
        </w:tabs>
        <w:ind w:left="540" w:hanging="360"/>
      </w:pPr>
      <w:rPr>
        <w:rFonts w:cs="Times New Roman" w:hint="default"/>
        <w:b/>
        <w:bCs/>
        <w:i w:val="0"/>
        <w:iCs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9FD1083"/>
    <w:multiLevelType w:val="hybridMultilevel"/>
    <w:tmpl w:val="2F58A496"/>
    <w:lvl w:ilvl="0" w:tplc="D906419A">
      <w:start w:val="1"/>
      <w:numFmt w:val="upperLetter"/>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8" w15:restartNumberingAfterBreak="0">
    <w:nsid w:val="2CC70A32"/>
    <w:multiLevelType w:val="hybridMultilevel"/>
    <w:tmpl w:val="19846114"/>
    <w:lvl w:ilvl="0" w:tplc="FFFFFFFF">
      <w:start w:val="36"/>
      <w:numFmt w:val="decimal"/>
      <w:lvlText w:val="%1."/>
      <w:lvlJc w:val="left"/>
      <w:pPr>
        <w:tabs>
          <w:tab w:val="num" w:pos="540"/>
        </w:tabs>
        <w:ind w:left="540" w:hanging="360"/>
      </w:pPr>
      <w:rPr>
        <w:rFonts w:cs="Times New Roman" w:hint="default"/>
        <w:b/>
        <w:bCs/>
        <w:i w:val="0"/>
        <w:iCs w:val="0"/>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05266E5"/>
    <w:multiLevelType w:val="hybridMultilevel"/>
    <w:tmpl w:val="5BF4FCDE"/>
    <w:lvl w:ilvl="0" w:tplc="EEC6A416">
      <w:start w:val="54"/>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8DF1576"/>
    <w:multiLevelType w:val="hybridMultilevel"/>
    <w:tmpl w:val="A3128E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F1542D"/>
    <w:multiLevelType w:val="hybridMultilevel"/>
    <w:tmpl w:val="49E2BAF6"/>
    <w:lvl w:ilvl="0" w:tplc="E7845A4E">
      <w:start w:val="1"/>
      <w:numFmt w:val="decimal"/>
      <w:lvlText w:val="%1."/>
      <w:lvlJc w:val="left"/>
      <w:pPr>
        <w:ind w:left="720" w:hanging="360"/>
      </w:pPr>
      <w:rPr>
        <w:rFonts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736266A"/>
    <w:multiLevelType w:val="hybridMultilevel"/>
    <w:tmpl w:val="B5A8712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539656A2"/>
    <w:multiLevelType w:val="hybridMultilevel"/>
    <w:tmpl w:val="ACF0EB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55D222F"/>
    <w:multiLevelType w:val="hybridMultilevel"/>
    <w:tmpl w:val="6EC642B2"/>
    <w:lvl w:ilvl="0" w:tplc="D906419A">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5E9D0250"/>
    <w:multiLevelType w:val="hybridMultilevel"/>
    <w:tmpl w:val="E2FC57E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5FC84AB5"/>
    <w:multiLevelType w:val="hybridMultilevel"/>
    <w:tmpl w:val="3C2A73FC"/>
    <w:lvl w:ilvl="0" w:tplc="FFFFFFFF">
      <w:start w:val="1"/>
      <w:numFmt w:val="decimal"/>
      <w:lvlText w:val="%1."/>
      <w:lvlJc w:val="left"/>
      <w:pPr>
        <w:tabs>
          <w:tab w:val="num" w:pos="540"/>
        </w:tabs>
        <w:ind w:left="540" w:hanging="360"/>
      </w:pPr>
      <w:rPr>
        <w:rFonts w:cs="Times New Roman" w:hint="default"/>
        <w:b w:val="0"/>
        <w:bCs w:val="0"/>
        <w:i w:val="0"/>
        <w:iCs w:val="0"/>
        <w:sz w:val="24"/>
        <w:szCs w:val="24"/>
      </w:rPr>
    </w:lvl>
    <w:lvl w:ilvl="1" w:tplc="FFFFFFFF">
      <w:start w:val="58"/>
      <w:numFmt w:val="decimal"/>
      <w:lvlText w:val="%2"/>
      <w:lvlJc w:val="left"/>
      <w:pPr>
        <w:tabs>
          <w:tab w:val="num" w:pos="360"/>
        </w:tabs>
        <w:ind w:left="360" w:hanging="360"/>
      </w:pPr>
      <w:rPr>
        <w:rFonts w:cs="Times New Roman" w:hint="default"/>
      </w:rPr>
    </w:lvl>
    <w:lvl w:ilvl="2" w:tplc="FFFFFFFF">
      <w:start w:val="1"/>
      <w:numFmt w:val="lowerRoman"/>
      <w:lvlText w:val="%3."/>
      <w:lvlJc w:val="right"/>
      <w:pPr>
        <w:tabs>
          <w:tab w:val="num" w:pos="1080"/>
        </w:tabs>
        <w:ind w:left="1080" w:hanging="180"/>
      </w:pPr>
      <w:rPr>
        <w:rFonts w:cs="Times New Roman"/>
      </w:rPr>
    </w:lvl>
    <w:lvl w:ilvl="3" w:tplc="FFFFFFFF" w:tentative="1">
      <w:start w:val="1"/>
      <w:numFmt w:val="decimal"/>
      <w:lvlText w:val="%4."/>
      <w:lvlJc w:val="left"/>
      <w:pPr>
        <w:tabs>
          <w:tab w:val="num" w:pos="1800"/>
        </w:tabs>
        <w:ind w:left="1800" w:hanging="360"/>
      </w:pPr>
      <w:rPr>
        <w:rFonts w:cs="Times New Roman"/>
      </w:rPr>
    </w:lvl>
    <w:lvl w:ilvl="4" w:tplc="FFFFFFFF" w:tentative="1">
      <w:start w:val="1"/>
      <w:numFmt w:val="lowerLetter"/>
      <w:lvlText w:val="%5."/>
      <w:lvlJc w:val="left"/>
      <w:pPr>
        <w:tabs>
          <w:tab w:val="num" w:pos="2520"/>
        </w:tabs>
        <w:ind w:left="2520" w:hanging="360"/>
      </w:pPr>
      <w:rPr>
        <w:rFonts w:cs="Times New Roman"/>
      </w:rPr>
    </w:lvl>
    <w:lvl w:ilvl="5" w:tplc="FFFFFFFF" w:tentative="1">
      <w:start w:val="1"/>
      <w:numFmt w:val="lowerRoman"/>
      <w:lvlText w:val="%6."/>
      <w:lvlJc w:val="right"/>
      <w:pPr>
        <w:tabs>
          <w:tab w:val="num" w:pos="3240"/>
        </w:tabs>
        <w:ind w:left="3240" w:hanging="180"/>
      </w:pPr>
      <w:rPr>
        <w:rFonts w:cs="Times New Roman"/>
      </w:rPr>
    </w:lvl>
    <w:lvl w:ilvl="6" w:tplc="FFFFFFFF" w:tentative="1">
      <w:start w:val="1"/>
      <w:numFmt w:val="decimal"/>
      <w:lvlText w:val="%7."/>
      <w:lvlJc w:val="left"/>
      <w:pPr>
        <w:tabs>
          <w:tab w:val="num" w:pos="3960"/>
        </w:tabs>
        <w:ind w:left="3960" w:hanging="360"/>
      </w:pPr>
      <w:rPr>
        <w:rFonts w:cs="Times New Roman"/>
      </w:rPr>
    </w:lvl>
    <w:lvl w:ilvl="7" w:tplc="FFFFFFFF" w:tentative="1">
      <w:start w:val="1"/>
      <w:numFmt w:val="lowerLetter"/>
      <w:lvlText w:val="%8."/>
      <w:lvlJc w:val="left"/>
      <w:pPr>
        <w:tabs>
          <w:tab w:val="num" w:pos="4680"/>
        </w:tabs>
        <w:ind w:left="4680" w:hanging="360"/>
      </w:pPr>
      <w:rPr>
        <w:rFonts w:cs="Times New Roman"/>
      </w:rPr>
    </w:lvl>
    <w:lvl w:ilvl="8" w:tplc="FFFFFFFF" w:tentative="1">
      <w:start w:val="1"/>
      <w:numFmt w:val="lowerRoman"/>
      <w:lvlText w:val="%9."/>
      <w:lvlJc w:val="right"/>
      <w:pPr>
        <w:tabs>
          <w:tab w:val="num" w:pos="5400"/>
        </w:tabs>
        <w:ind w:left="5400" w:hanging="180"/>
      </w:pPr>
      <w:rPr>
        <w:rFonts w:cs="Times New Roman"/>
      </w:rPr>
    </w:lvl>
  </w:abstractNum>
  <w:abstractNum w:abstractNumId="17" w15:restartNumberingAfterBreak="0">
    <w:nsid w:val="662023E5"/>
    <w:multiLevelType w:val="hybridMultilevel"/>
    <w:tmpl w:val="671ABA2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6E14517C"/>
    <w:multiLevelType w:val="hybridMultilevel"/>
    <w:tmpl w:val="B5A8712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711629E9"/>
    <w:multiLevelType w:val="hybridMultilevel"/>
    <w:tmpl w:val="04544AF0"/>
    <w:lvl w:ilvl="0" w:tplc="148CA404">
      <w:start w:val="1"/>
      <w:numFmt w:val="decimal"/>
      <w:lvlText w:val="%1."/>
      <w:lvlJc w:val="left"/>
      <w:pPr>
        <w:tabs>
          <w:tab w:val="num" w:pos="540"/>
        </w:tabs>
        <w:ind w:left="540" w:hanging="360"/>
      </w:pPr>
      <w:rPr>
        <w:rFonts w:cs="Times New Roman" w:hint="default"/>
      </w:rPr>
    </w:lvl>
    <w:lvl w:ilvl="1" w:tplc="B49C740E">
      <w:start w:val="58"/>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0" w15:restartNumberingAfterBreak="0">
    <w:nsid w:val="7235302D"/>
    <w:multiLevelType w:val="hybridMultilevel"/>
    <w:tmpl w:val="122CA3B4"/>
    <w:lvl w:ilvl="0" w:tplc="4D76FE52">
      <w:start w:val="49"/>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FDA188C"/>
    <w:multiLevelType w:val="hybridMultilevel"/>
    <w:tmpl w:val="5DEE033A"/>
    <w:lvl w:ilvl="0" w:tplc="FFFFFFFF">
      <w:start w:val="1"/>
      <w:numFmt w:val="decimal"/>
      <w:lvlText w:val="%1."/>
      <w:lvlJc w:val="left"/>
      <w:pPr>
        <w:ind w:left="720" w:hanging="360"/>
      </w:pPr>
      <w:rPr>
        <w:rFonts w:cs="Times New Roman"/>
        <w:b w:val="0"/>
        <w:bCs w:val="0"/>
        <w:i w:val="0"/>
        <w:iCs w:val="0"/>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534346184">
    <w:abstractNumId w:val="10"/>
  </w:num>
  <w:num w:numId="2" w16cid:durableId="1985625895">
    <w:abstractNumId w:val="14"/>
  </w:num>
  <w:num w:numId="3" w16cid:durableId="1699238908">
    <w:abstractNumId w:val="0"/>
  </w:num>
  <w:num w:numId="4" w16cid:durableId="604266872">
    <w:abstractNumId w:val="19"/>
  </w:num>
  <w:num w:numId="5" w16cid:durableId="653800684">
    <w:abstractNumId w:val="7"/>
  </w:num>
  <w:num w:numId="6" w16cid:durableId="668796837">
    <w:abstractNumId w:val="4"/>
  </w:num>
  <w:num w:numId="7" w16cid:durableId="587233058">
    <w:abstractNumId w:val="13"/>
  </w:num>
  <w:num w:numId="8" w16cid:durableId="1432824610">
    <w:abstractNumId w:val="3"/>
  </w:num>
  <w:num w:numId="9" w16cid:durableId="486282337">
    <w:abstractNumId w:val="15"/>
  </w:num>
  <w:num w:numId="10" w16cid:durableId="20278412">
    <w:abstractNumId w:val="2"/>
  </w:num>
  <w:num w:numId="11" w16cid:durableId="1277247897">
    <w:abstractNumId w:val="17"/>
  </w:num>
  <w:num w:numId="12" w16cid:durableId="737167942">
    <w:abstractNumId w:val="12"/>
  </w:num>
  <w:num w:numId="13" w16cid:durableId="477498149">
    <w:abstractNumId w:val="1"/>
  </w:num>
  <w:num w:numId="14" w16cid:durableId="2118979845">
    <w:abstractNumId w:val="18"/>
  </w:num>
  <w:num w:numId="15" w16cid:durableId="1040325817">
    <w:abstractNumId w:val="11"/>
  </w:num>
  <w:num w:numId="16" w16cid:durableId="1212114523">
    <w:abstractNumId w:val="5"/>
  </w:num>
  <w:num w:numId="17" w16cid:durableId="1865896440">
    <w:abstractNumId w:val="20"/>
  </w:num>
  <w:num w:numId="18" w16cid:durableId="1111435277">
    <w:abstractNumId w:val="9"/>
  </w:num>
  <w:num w:numId="19" w16cid:durableId="1335187688">
    <w:abstractNumId w:val="21"/>
  </w:num>
  <w:num w:numId="20" w16cid:durableId="538862975">
    <w:abstractNumId w:val="16"/>
  </w:num>
  <w:num w:numId="21" w16cid:durableId="593442995">
    <w:abstractNumId w:val="6"/>
  </w:num>
  <w:num w:numId="22" w16cid:durableId="7946434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BB0"/>
    <w:rsid w:val="00031F92"/>
    <w:rsid w:val="00082BE8"/>
    <w:rsid w:val="00097B07"/>
    <w:rsid w:val="000A39F7"/>
    <w:rsid w:val="000C3537"/>
    <w:rsid w:val="001000A2"/>
    <w:rsid w:val="00107D57"/>
    <w:rsid w:val="001A6F9E"/>
    <w:rsid w:val="001B23EF"/>
    <w:rsid w:val="001C103D"/>
    <w:rsid w:val="001F30D2"/>
    <w:rsid w:val="002146BE"/>
    <w:rsid w:val="00215664"/>
    <w:rsid w:val="00231D4E"/>
    <w:rsid w:val="00241401"/>
    <w:rsid w:val="00252D5C"/>
    <w:rsid w:val="002A3FC4"/>
    <w:rsid w:val="002B4F0C"/>
    <w:rsid w:val="00323235"/>
    <w:rsid w:val="00360741"/>
    <w:rsid w:val="003C2678"/>
    <w:rsid w:val="003C40D0"/>
    <w:rsid w:val="003F63CD"/>
    <w:rsid w:val="00414D9E"/>
    <w:rsid w:val="00416E60"/>
    <w:rsid w:val="00420AFB"/>
    <w:rsid w:val="00451972"/>
    <w:rsid w:val="00486C34"/>
    <w:rsid w:val="00496360"/>
    <w:rsid w:val="004C06DA"/>
    <w:rsid w:val="004D5905"/>
    <w:rsid w:val="004E5EF1"/>
    <w:rsid w:val="005439BB"/>
    <w:rsid w:val="005504E8"/>
    <w:rsid w:val="005559A2"/>
    <w:rsid w:val="00597A8B"/>
    <w:rsid w:val="005B6685"/>
    <w:rsid w:val="005F7A6C"/>
    <w:rsid w:val="00610D3F"/>
    <w:rsid w:val="0063054F"/>
    <w:rsid w:val="00635148"/>
    <w:rsid w:val="00637311"/>
    <w:rsid w:val="00644BB0"/>
    <w:rsid w:val="006531E6"/>
    <w:rsid w:val="00713981"/>
    <w:rsid w:val="00724DAC"/>
    <w:rsid w:val="007503C9"/>
    <w:rsid w:val="00756CBD"/>
    <w:rsid w:val="007C639D"/>
    <w:rsid w:val="007C69B7"/>
    <w:rsid w:val="007D0D10"/>
    <w:rsid w:val="007E4036"/>
    <w:rsid w:val="007F409D"/>
    <w:rsid w:val="00831788"/>
    <w:rsid w:val="00854EB0"/>
    <w:rsid w:val="00896CE1"/>
    <w:rsid w:val="008A6D14"/>
    <w:rsid w:val="008D7B84"/>
    <w:rsid w:val="00907510"/>
    <w:rsid w:val="00960EDF"/>
    <w:rsid w:val="00970687"/>
    <w:rsid w:val="009A2BC2"/>
    <w:rsid w:val="009B1A51"/>
    <w:rsid w:val="009C2D84"/>
    <w:rsid w:val="00A11B29"/>
    <w:rsid w:val="00A256FC"/>
    <w:rsid w:val="00A300F2"/>
    <w:rsid w:val="00A57BFA"/>
    <w:rsid w:val="00A645D0"/>
    <w:rsid w:val="00A906E0"/>
    <w:rsid w:val="00AB1D0D"/>
    <w:rsid w:val="00AC2061"/>
    <w:rsid w:val="00B024B6"/>
    <w:rsid w:val="00B109DD"/>
    <w:rsid w:val="00B840E5"/>
    <w:rsid w:val="00B84930"/>
    <w:rsid w:val="00B9596D"/>
    <w:rsid w:val="00BA0AD2"/>
    <w:rsid w:val="00BB758D"/>
    <w:rsid w:val="00BC7D5D"/>
    <w:rsid w:val="00BD7E6F"/>
    <w:rsid w:val="00C05E87"/>
    <w:rsid w:val="00C56311"/>
    <w:rsid w:val="00C65CF9"/>
    <w:rsid w:val="00C71BD0"/>
    <w:rsid w:val="00C8201D"/>
    <w:rsid w:val="00CD427D"/>
    <w:rsid w:val="00D11A76"/>
    <w:rsid w:val="00D25962"/>
    <w:rsid w:val="00D348A5"/>
    <w:rsid w:val="00D3643D"/>
    <w:rsid w:val="00D44307"/>
    <w:rsid w:val="00DA54DB"/>
    <w:rsid w:val="00DB366A"/>
    <w:rsid w:val="00DC16DB"/>
    <w:rsid w:val="00DE6769"/>
    <w:rsid w:val="00DE6FF0"/>
    <w:rsid w:val="00E4095E"/>
    <w:rsid w:val="00E41C10"/>
    <w:rsid w:val="00E460ED"/>
    <w:rsid w:val="00E703C9"/>
    <w:rsid w:val="00E84732"/>
    <w:rsid w:val="00EA0399"/>
    <w:rsid w:val="00EF1B0D"/>
    <w:rsid w:val="00F07BAB"/>
    <w:rsid w:val="00F1114B"/>
    <w:rsid w:val="00F1500B"/>
    <w:rsid w:val="00F65D41"/>
    <w:rsid w:val="00FE4B80"/>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757F02BF"/>
  <w15:docId w15:val="{8D6CE17E-2F6A-6945-B867-FBEB167E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F0"/>
    <w:rPr>
      <w:rFonts w:ascii="Times New Roman" w:eastAsia="Times New Roman" w:hAnsi="Times New Roman"/>
      <w:sz w:val="24"/>
      <w:szCs w:val="24"/>
      <w:lang w:val="cy-GB"/>
    </w:rPr>
  </w:style>
  <w:style w:type="paragraph" w:styleId="Heading2">
    <w:name w:val="heading 2"/>
    <w:basedOn w:val="Normal"/>
    <w:next w:val="Normal"/>
    <w:link w:val="Heading2Char"/>
    <w:uiPriority w:val="99"/>
    <w:qFormat/>
    <w:rsid w:val="00644BB0"/>
    <w:pPr>
      <w:keepNext/>
      <w:jc w:val="center"/>
      <w:outlineLvl w:val="1"/>
    </w:pPr>
    <w:rPr>
      <w:b/>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44BB0"/>
    <w:rPr>
      <w:rFonts w:ascii="Times New Roman" w:hAnsi="Times New Roman" w:cs="Times New Roman"/>
      <w:b/>
      <w:sz w:val="28"/>
      <w:szCs w:val="28"/>
      <w:lang w:eastAsia="en-GB"/>
    </w:rPr>
  </w:style>
  <w:style w:type="character" w:styleId="Hyperlink">
    <w:name w:val="Hyperlink"/>
    <w:uiPriority w:val="99"/>
    <w:rsid w:val="00644BB0"/>
    <w:rPr>
      <w:rFonts w:cs="Times New Roman"/>
      <w:color w:val="0000FF"/>
      <w:u w:val="single"/>
    </w:rPr>
  </w:style>
  <w:style w:type="paragraph" w:styleId="ListParagraph">
    <w:name w:val="List Paragraph"/>
    <w:basedOn w:val="Normal"/>
    <w:uiPriority w:val="99"/>
    <w:qFormat/>
    <w:rsid w:val="003F63CD"/>
    <w:pPr>
      <w:ind w:left="720"/>
      <w:contextualSpacing/>
    </w:pPr>
  </w:style>
  <w:style w:type="table" w:styleId="TableGrid">
    <w:name w:val="Table Grid"/>
    <w:basedOn w:val="TableNormal"/>
    <w:uiPriority w:val="99"/>
    <w:rsid w:val="00D2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0D10"/>
    <w:pPr>
      <w:tabs>
        <w:tab w:val="center" w:pos="4680"/>
        <w:tab w:val="right" w:pos="9360"/>
      </w:tabs>
    </w:pPr>
  </w:style>
  <w:style w:type="character" w:customStyle="1" w:styleId="FooterChar">
    <w:name w:val="Footer Char"/>
    <w:link w:val="Footer"/>
    <w:uiPriority w:val="99"/>
    <w:locked/>
    <w:rsid w:val="007D0D10"/>
    <w:rPr>
      <w:rFonts w:ascii="Times New Roman" w:hAnsi="Times New Roman" w:cs="Times New Roman"/>
      <w:lang w:val="cy-GB" w:eastAsia="en-GB"/>
    </w:rPr>
  </w:style>
  <w:style w:type="character" w:styleId="PageNumber">
    <w:name w:val="page number"/>
    <w:uiPriority w:val="99"/>
    <w:semiHidden/>
    <w:rsid w:val="007D0D10"/>
    <w:rPr>
      <w:rFonts w:cs="Times New Roman"/>
    </w:rPr>
  </w:style>
  <w:style w:type="character" w:customStyle="1" w:styleId="UnresolvedMention1">
    <w:name w:val="Unresolved Mention1"/>
    <w:uiPriority w:val="99"/>
    <w:semiHidden/>
    <w:rsid w:val="00A11B2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33053">
      <w:marLeft w:val="0"/>
      <w:marRight w:val="0"/>
      <w:marTop w:val="0"/>
      <w:marBottom w:val="0"/>
      <w:divBdr>
        <w:top w:val="none" w:sz="0" w:space="0" w:color="auto"/>
        <w:left w:val="none" w:sz="0" w:space="0" w:color="auto"/>
        <w:bottom w:val="none" w:sz="0" w:space="0" w:color="auto"/>
        <w:right w:val="none" w:sz="0" w:space="0" w:color="auto"/>
      </w:divBdr>
      <w:divsChild>
        <w:div w:id="608633054">
          <w:marLeft w:val="0"/>
          <w:marRight w:val="0"/>
          <w:marTop w:val="0"/>
          <w:marBottom w:val="0"/>
          <w:divBdr>
            <w:top w:val="none" w:sz="0" w:space="0" w:color="auto"/>
            <w:left w:val="none" w:sz="0" w:space="0" w:color="auto"/>
            <w:bottom w:val="none" w:sz="0" w:space="0" w:color="auto"/>
            <w:right w:val="none" w:sz="0" w:space="0" w:color="auto"/>
          </w:divBdr>
          <w:divsChild>
            <w:div w:id="608633056">
              <w:marLeft w:val="0"/>
              <w:marRight w:val="0"/>
              <w:marTop w:val="0"/>
              <w:marBottom w:val="0"/>
              <w:divBdr>
                <w:top w:val="none" w:sz="0" w:space="0" w:color="auto"/>
                <w:left w:val="none" w:sz="0" w:space="0" w:color="auto"/>
                <w:bottom w:val="none" w:sz="0" w:space="0" w:color="auto"/>
                <w:right w:val="none" w:sz="0" w:space="0" w:color="auto"/>
              </w:divBdr>
              <w:divsChild>
                <w:div w:id="6086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wpcba.lite.ev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c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wpcba.com" TargetMode="External"/><Relationship Id="rId4" Type="http://schemas.openxmlformats.org/officeDocument/2006/relationships/webSettings" Target="webSettings.xml"/><Relationship Id="rId9" Type="http://schemas.openxmlformats.org/officeDocument/2006/relationships/hyperlink" Target="http://www.gwpcb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Cymdeithas Bridwyr Merlod a Chobiau Cymreig</dc:title>
  <dc:subject/>
  <dc:creator>Llion Roberts</dc:creator>
  <cp:keywords/>
  <dc:description/>
  <cp:lastModifiedBy>Holly Roberts</cp:lastModifiedBy>
  <cp:revision>15</cp:revision>
  <cp:lastPrinted>2024-02-13T11:43:00Z</cp:lastPrinted>
  <dcterms:created xsi:type="dcterms:W3CDTF">2023-12-20T13:26:00Z</dcterms:created>
  <dcterms:modified xsi:type="dcterms:W3CDTF">2024-02-28T12:16:00Z</dcterms:modified>
</cp:coreProperties>
</file>